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0CD" w:rsidRPr="00D663BD" w:rsidRDefault="00FF4E45" w:rsidP="00D663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3BD">
        <w:rPr>
          <w:rFonts w:ascii="Times New Roman" w:hAnsi="Times New Roman" w:cs="Times New Roman"/>
          <w:b/>
          <w:sz w:val="28"/>
          <w:szCs w:val="28"/>
        </w:rPr>
        <w:t>Мастер – класс</w:t>
      </w:r>
    </w:p>
    <w:p w:rsidR="00FF4E45" w:rsidRPr="00D663BD" w:rsidRDefault="00FF4E45" w:rsidP="00D663BD">
      <w:pPr>
        <w:spacing w:after="0" w:line="360" w:lineRule="auto"/>
        <w:ind w:left="9214"/>
        <w:rPr>
          <w:rFonts w:ascii="Times New Roman" w:hAnsi="Times New Roman" w:cs="Times New Roman"/>
          <w:sz w:val="28"/>
          <w:szCs w:val="28"/>
        </w:rPr>
      </w:pPr>
      <w:proofErr w:type="spellStart"/>
      <w:r w:rsidRPr="00D663BD">
        <w:rPr>
          <w:rFonts w:ascii="Times New Roman" w:hAnsi="Times New Roman" w:cs="Times New Roman"/>
          <w:sz w:val="28"/>
          <w:szCs w:val="28"/>
        </w:rPr>
        <w:t>Крытыш</w:t>
      </w:r>
      <w:proofErr w:type="spellEnd"/>
      <w:r w:rsidRPr="00D663BD">
        <w:rPr>
          <w:rFonts w:ascii="Times New Roman" w:hAnsi="Times New Roman" w:cs="Times New Roman"/>
          <w:sz w:val="28"/>
          <w:szCs w:val="28"/>
        </w:rPr>
        <w:t xml:space="preserve"> Н. И.</w:t>
      </w:r>
    </w:p>
    <w:p w:rsidR="00FF4E45" w:rsidRPr="00D663BD" w:rsidRDefault="00FF4E45" w:rsidP="00D663BD">
      <w:pPr>
        <w:spacing w:after="0" w:line="36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FF4E45" w:rsidRPr="00D663BD" w:rsidRDefault="00FF4E45" w:rsidP="00D663BD">
      <w:pPr>
        <w:spacing w:after="0" w:line="36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>ГУО «Средняя школа № 16 г. Мозыря»</w:t>
      </w:r>
    </w:p>
    <w:p w:rsidR="00FF4E45" w:rsidRPr="00D663BD" w:rsidRDefault="00FF4E45" w:rsidP="00D663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b/>
          <w:sz w:val="28"/>
          <w:szCs w:val="28"/>
        </w:rPr>
        <w:t>Тема</w:t>
      </w:r>
      <w:r w:rsidRPr="00D663BD">
        <w:rPr>
          <w:rFonts w:ascii="Times New Roman" w:hAnsi="Times New Roman" w:cs="Times New Roman"/>
          <w:sz w:val="28"/>
          <w:szCs w:val="28"/>
        </w:rPr>
        <w:t xml:space="preserve">: Использование </w:t>
      </w:r>
      <w:proofErr w:type="spellStart"/>
      <w:r w:rsidR="00590A5C" w:rsidRPr="00D663BD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D663BD">
        <w:rPr>
          <w:rFonts w:ascii="Times New Roman" w:hAnsi="Times New Roman" w:cs="Times New Roman"/>
          <w:sz w:val="28"/>
          <w:szCs w:val="28"/>
        </w:rPr>
        <w:t>– ориентированных зада</w:t>
      </w:r>
      <w:r w:rsidR="004B284C">
        <w:rPr>
          <w:rFonts w:ascii="Times New Roman" w:hAnsi="Times New Roman" w:cs="Times New Roman"/>
          <w:sz w:val="28"/>
          <w:szCs w:val="28"/>
        </w:rPr>
        <w:t>ни</w:t>
      </w:r>
      <w:r w:rsidR="004F32D1">
        <w:rPr>
          <w:rFonts w:ascii="Times New Roman" w:hAnsi="Times New Roman" w:cs="Times New Roman"/>
          <w:sz w:val="28"/>
          <w:szCs w:val="28"/>
        </w:rPr>
        <w:t>й</w:t>
      </w:r>
      <w:r w:rsidRPr="00D663BD">
        <w:rPr>
          <w:rFonts w:ascii="Times New Roman" w:hAnsi="Times New Roman" w:cs="Times New Roman"/>
          <w:sz w:val="28"/>
          <w:szCs w:val="28"/>
        </w:rPr>
        <w:t xml:space="preserve"> для формирования умения решать текстовые задачи на уроках математики у учащихся I ступени общего среднего образования.</w:t>
      </w:r>
    </w:p>
    <w:p w:rsidR="00FF4E45" w:rsidRPr="00D663BD" w:rsidRDefault="00FF4E45" w:rsidP="00D663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b/>
          <w:sz w:val="28"/>
          <w:szCs w:val="28"/>
        </w:rPr>
        <w:t>Цель</w:t>
      </w:r>
      <w:r w:rsidRPr="00D663BD">
        <w:rPr>
          <w:rFonts w:ascii="Times New Roman" w:hAnsi="Times New Roman" w:cs="Times New Roman"/>
          <w:sz w:val="28"/>
          <w:szCs w:val="28"/>
        </w:rPr>
        <w:t>: создание условий для полноценного проявления и развития педагогического мастерства его участников на основе организации пространства для профессионального общения по обмену опытом работы.</w:t>
      </w:r>
    </w:p>
    <w:p w:rsidR="00FF4E45" w:rsidRPr="00D663BD" w:rsidRDefault="00FF4E45" w:rsidP="00D663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>Задачи: 1. Создание условий для профессионального самосовершенствования педагогов;</w:t>
      </w:r>
    </w:p>
    <w:p w:rsidR="00FF4E45" w:rsidRPr="00D663BD" w:rsidRDefault="00FF4E45" w:rsidP="00D663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>2. Продемонстрировать опыт работы мастера по проектированию образовательной среды;</w:t>
      </w:r>
    </w:p>
    <w:p w:rsidR="00FF4E45" w:rsidRPr="00D663BD" w:rsidRDefault="00FF4E45" w:rsidP="00D663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>3. Передать опыт путём прямого и комментированного показа последовательности действий, методов, приёмов и форм педагогической деятельности;</w:t>
      </w:r>
    </w:p>
    <w:p w:rsidR="00FF4E45" w:rsidRPr="00D663BD" w:rsidRDefault="00FF4E45" w:rsidP="00D663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 xml:space="preserve">4.  </w:t>
      </w:r>
      <w:r w:rsidR="00F539FF" w:rsidRPr="00D663BD">
        <w:rPr>
          <w:rFonts w:ascii="Times New Roman" w:hAnsi="Times New Roman" w:cs="Times New Roman"/>
          <w:sz w:val="28"/>
          <w:szCs w:val="28"/>
        </w:rPr>
        <w:t xml:space="preserve">Провести рефлексию </w:t>
      </w:r>
      <w:r w:rsidRPr="00D663BD">
        <w:rPr>
          <w:rFonts w:ascii="Times New Roman" w:hAnsi="Times New Roman" w:cs="Times New Roman"/>
          <w:sz w:val="28"/>
          <w:szCs w:val="28"/>
        </w:rPr>
        <w:t>собственно</w:t>
      </w:r>
      <w:r w:rsidR="00F539FF" w:rsidRPr="00D663BD">
        <w:rPr>
          <w:rFonts w:ascii="Times New Roman" w:hAnsi="Times New Roman" w:cs="Times New Roman"/>
          <w:sz w:val="28"/>
          <w:szCs w:val="28"/>
        </w:rPr>
        <w:t>го</w:t>
      </w:r>
      <w:r w:rsidRPr="00D663BD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F539FF" w:rsidRPr="00D663BD">
        <w:rPr>
          <w:rFonts w:ascii="Times New Roman" w:hAnsi="Times New Roman" w:cs="Times New Roman"/>
          <w:sz w:val="28"/>
          <w:szCs w:val="28"/>
        </w:rPr>
        <w:t>го мастерства</w:t>
      </w:r>
      <w:r w:rsidRPr="00D663BD">
        <w:rPr>
          <w:rFonts w:ascii="Times New Roman" w:hAnsi="Times New Roman" w:cs="Times New Roman"/>
          <w:sz w:val="28"/>
          <w:szCs w:val="28"/>
        </w:rPr>
        <w:t xml:space="preserve"> участников мастер-класса.</w:t>
      </w:r>
    </w:p>
    <w:p w:rsidR="00FF4E45" w:rsidRPr="00D663BD" w:rsidRDefault="003D7CCB" w:rsidP="00D663B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63BD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3D7CCB" w:rsidRPr="00D663BD" w:rsidRDefault="003D7CCB" w:rsidP="00D663B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63BD">
        <w:rPr>
          <w:rFonts w:ascii="Times New Roman" w:hAnsi="Times New Roman" w:cs="Times New Roman"/>
          <w:b/>
          <w:sz w:val="28"/>
          <w:szCs w:val="28"/>
        </w:rPr>
        <w:t xml:space="preserve">Ориентировочно-мотивационный этап. </w:t>
      </w:r>
    </w:p>
    <w:p w:rsidR="003D7CCB" w:rsidRPr="00D663BD" w:rsidRDefault="003D7CCB" w:rsidP="00D663B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i/>
          <w:sz w:val="28"/>
          <w:szCs w:val="28"/>
        </w:rPr>
        <w:t>Задача</w:t>
      </w:r>
      <w:r w:rsidRPr="00D663BD">
        <w:rPr>
          <w:rFonts w:ascii="Times New Roman" w:hAnsi="Times New Roman" w:cs="Times New Roman"/>
          <w:sz w:val="28"/>
          <w:szCs w:val="28"/>
        </w:rPr>
        <w:t xml:space="preserve">: обеспечение мотивации участников мастер-класса.   </w:t>
      </w:r>
    </w:p>
    <w:p w:rsidR="00456E5A" w:rsidRPr="00D663BD" w:rsidRDefault="00456E5A" w:rsidP="00D663B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2AB5" w:rsidRPr="00D663BD" w:rsidRDefault="008F2AB5" w:rsidP="00D663BD">
      <w:pPr>
        <w:pStyle w:val="a3"/>
        <w:spacing w:after="0"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lastRenderedPageBreak/>
        <w:t>Здравствуйте. Рада приветствовать вас</w:t>
      </w:r>
      <w:r w:rsidR="00F539FF" w:rsidRPr="00D663BD">
        <w:rPr>
          <w:rFonts w:ascii="Times New Roman" w:hAnsi="Times New Roman" w:cs="Times New Roman"/>
          <w:sz w:val="28"/>
          <w:szCs w:val="28"/>
        </w:rPr>
        <w:t xml:space="preserve"> </w:t>
      </w:r>
      <w:r w:rsidR="00333F0F">
        <w:rPr>
          <w:rFonts w:ascii="Times New Roman" w:hAnsi="Times New Roman" w:cs="Times New Roman"/>
          <w:sz w:val="28"/>
          <w:szCs w:val="28"/>
        </w:rPr>
        <w:t>м</w:t>
      </w:r>
      <w:r w:rsidR="00F539FF" w:rsidRPr="00D663BD">
        <w:rPr>
          <w:rFonts w:ascii="Times New Roman" w:hAnsi="Times New Roman" w:cs="Times New Roman"/>
          <w:sz w:val="28"/>
          <w:szCs w:val="28"/>
        </w:rPr>
        <w:t xml:space="preserve">еня зовут </w:t>
      </w:r>
      <w:proofErr w:type="spellStart"/>
      <w:r w:rsidR="00F539FF" w:rsidRPr="00D663BD">
        <w:rPr>
          <w:rFonts w:ascii="Times New Roman" w:hAnsi="Times New Roman" w:cs="Times New Roman"/>
          <w:sz w:val="28"/>
          <w:szCs w:val="28"/>
        </w:rPr>
        <w:t>Крытыш</w:t>
      </w:r>
      <w:proofErr w:type="spellEnd"/>
      <w:r w:rsidR="00F539FF" w:rsidRPr="00D663BD">
        <w:rPr>
          <w:rFonts w:ascii="Times New Roman" w:hAnsi="Times New Roman" w:cs="Times New Roman"/>
          <w:sz w:val="28"/>
          <w:szCs w:val="28"/>
        </w:rPr>
        <w:t xml:space="preserve"> Наталья Ивановна, я являюсь учителем средней школы № 16 г Мозыря.</w:t>
      </w:r>
      <w:r w:rsidRPr="00D663BD">
        <w:rPr>
          <w:rFonts w:ascii="Times New Roman" w:hAnsi="Times New Roman" w:cs="Times New Roman"/>
          <w:sz w:val="28"/>
          <w:szCs w:val="28"/>
        </w:rPr>
        <w:t xml:space="preserve"> Здравствуйте любознательные, активные, целеустремлённые, стремящиеся к самосовершенствованию коллеги.</w:t>
      </w:r>
    </w:p>
    <w:p w:rsidR="003D7CCB" w:rsidRPr="00D663BD" w:rsidRDefault="003D7CCB" w:rsidP="00D663B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 xml:space="preserve">Задумайте нечётное число от 0 до 10. Поднимите руку, кто загадал: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12580"/>
      </w:tblGrid>
      <w:tr w:rsidR="003D7CCB" w:rsidRPr="00D663BD" w:rsidTr="003D7CCB">
        <w:tc>
          <w:tcPr>
            <w:tcW w:w="1260" w:type="dxa"/>
          </w:tcPr>
          <w:p w:rsidR="003D7CCB" w:rsidRPr="00D663BD" w:rsidRDefault="003D7CCB" w:rsidP="00D663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3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80" w:type="dxa"/>
          </w:tcPr>
          <w:p w:rsidR="003D7CCB" w:rsidRPr="00D663BD" w:rsidRDefault="003D7CCB" w:rsidP="00D663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3BD">
              <w:rPr>
                <w:rFonts w:ascii="Times New Roman" w:hAnsi="Times New Roman" w:cs="Times New Roman"/>
                <w:sz w:val="28"/>
                <w:szCs w:val="28"/>
              </w:rPr>
              <w:t>гений</w:t>
            </w:r>
          </w:p>
        </w:tc>
      </w:tr>
      <w:tr w:rsidR="003D7CCB" w:rsidRPr="00D663BD" w:rsidTr="003D7CCB">
        <w:tc>
          <w:tcPr>
            <w:tcW w:w="1260" w:type="dxa"/>
          </w:tcPr>
          <w:p w:rsidR="003D7CCB" w:rsidRPr="00D663BD" w:rsidRDefault="003D7CCB" w:rsidP="00D663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3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80" w:type="dxa"/>
          </w:tcPr>
          <w:p w:rsidR="003D7CCB" w:rsidRPr="00D663BD" w:rsidRDefault="003D7CCB" w:rsidP="006B67A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3BD">
              <w:rPr>
                <w:rFonts w:ascii="Times New Roman" w:hAnsi="Times New Roman" w:cs="Times New Roman"/>
                <w:sz w:val="28"/>
                <w:szCs w:val="28"/>
              </w:rPr>
              <w:t xml:space="preserve">склонные к эгоцентризму </w:t>
            </w:r>
          </w:p>
        </w:tc>
      </w:tr>
      <w:tr w:rsidR="003D7CCB" w:rsidRPr="00D663BD" w:rsidTr="003D7CCB">
        <w:tc>
          <w:tcPr>
            <w:tcW w:w="1260" w:type="dxa"/>
          </w:tcPr>
          <w:p w:rsidR="003D7CCB" w:rsidRPr="00D663BD" w:rsidRDefault="003D7CCB" w:rsidP="00D663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3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80" w:type="dxa"/>
          </w:tcPr>
          <w:p w:rsidR="003D7CCB" w:rsidRPr="00D663BD" w:rsidRDefault="0075582B" w:rsidP="00D663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3BD">
              <w:rPr>
                <w:rFonts w:ascii="Times New Roman" w:hAnsi="Times New Roman" w:cs="Times New Roman"/>
                <w:sz w:val="28"/>
                <w:szCs w:val="28"/>
              </w:rPr>
              <w:t>мечтающие об отдыхе</w:t>
            </w:r>
          </w:p>
        </w:tc>
      </w:tr>
      <w:tr w:rsidR="003D7CCB" w:rsidRPr="00D663BD" w:rsidTr="003D7CCB">
        <w:tc>
          <w:tcPr>
            <w:tcW w:w="1260" w:type="dxa"/>
          </w:tcPr>
          <w:p w:rsidR="003D7CCB" w:rsidRPr="00D663BD" w:rsidRDefault="003D7CCB" w:rsidP="00D663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3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80" w:type="dxa"/>
          </w:tcPr>
          <w:p w:rsidR="003D7CCB" w:rsidRPr="00D663BD" w:rsidRDefault="0075582B" w:rsidP="00D663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3BD">
              <w:rPr>
                <w:rFonts w:ascii="Times New Roman" w:hAnsi="Times New Roman" w:cs="Times New Roman"/>
                <w:sz w:val="28"/>
                <w:szCs w:val="28"/>
              </w:rPr>
              <w:t>золотая середина</w:t>
            </w:r>
          </w:p>
        </w:tc>
      </w:tr>
      <w:tr w:rsidR="003D7CCB" w:rsidRPr="00D663BD" w:rsidTr="003D7CCB">
        <w:tc>
          <w:tcPr>
            <w:tcW w:w="1260" w:type="dxa"/>
          </w:tcPr>
          <w:p w:rsidR="003D7CCB" w:rsidRPr="00D663BD" w:rsidRDefault="003D7CCB" w:rsidP="00D663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63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80" w:type="dxa"/>
          </w:tcPr>
          <w:p w:rsidR="003D7CCB" w:rsidRPr="00D663BD" w:rsidRDefault="00333F0F" w:rsidP="00D663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D7CCB" w:rsidRPr="00D663BD">
              <w:rPr>
                <w:rFonts w:ascii="Times New Roman" w:hAnsi="Times New Roman" w:cs="Times New Roman"/>
                <w:sz w:val="28"/>
                <w:szCs w:val="28"/>
              </w:rPr>
              <w:t>клонные к лёгкой афере</w:t>
            </w:r>
          </w:p>
        </w:tc>
      </w:tr>
    </w:tbl>
    <w:p w:rsidR="003D7CCB" w:rsidRPr="00D663BD" w:rsidRDefault="008F2AB5" w:rsidP="00D663B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63BD">
        <w:rPr>
          <w:rFonts w:ascii="Times New Roman" w:hAnsi="Times New Roman" w:cs="Times New Roman"/>
          <w:b/>
          <w:sz w:val="28"/>
          <w:szCs w:val="28"/>
        </w:rPr>
        <w:t>Актуализация субъективного опыта участников.</w:t>
      </w:r>
    </w:p>
    <w:p w:rsidR="008F2AB5" w:rsidRDefault="008F2AB5" w:rsidP="00D663BD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i/>
          <w:sz w:val="28"/>
          <w:szCs w:val="28"/>
        </w:rPr>
        <w:t>Задача:</w:t>
      </w:r>
      <w:r w:rsidRPr="00D663BD">
        <w:rPr>
          <w:rFonts w:ascii="Times New Roman" w:hAnsi="Times New Roman" w:cs="Times New Roman"/>
          <w:sz w:val="28"/>
          <w:szCs w:val="28"/>
        </w:rPr>
        <w:t xml:space="preserve"> Обеспечение активности участников в предстоящей деятельности.</w:t>
      </w:r>
    </w:p>
    <w:p w:rsidR="003A1B49" w:rsidRDefault="003A1B49" w:rsidP="003A1B49">
      <w:pPr>
        <w:pStyle w:val="a3"/>
        <w:spacing w:after="0"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3A1B49">
        <w:rPr>
          <w:rFonts w:ascii="Times New Roman" w:hAnsi="Times New Roman" w:cs="Times New Roman"/>
          <w:sz w:val="28"/>
          <w:szCs w:val="28"/>
        </w:rPr>
        <w:t>Кто бы какое число не выбрал, всем нам приходится применять математику для решения возникающих проблем в жизни. Это и при ремонте, при подсчёте семейного бюджета и многом другом.</w:t>
      </w:r>
    </w:p>
    <w:p w:rsidR="003A1B49" w:rsidRDefault="003A1B49" w:rsidP="003A1B49">
      <w:pPr>
        <w:pStyle w:val="a3"/>
        <w:spacing w:after="0"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3A1B49">
        <w:rPr>
          <w:rFonts w:ascii="Times New Roman" w:hAnsi="Times New Roman" w:cs="Times New Roman"/>
          <w:sz w:val="28"/>
          <w:szCs w:val="28"/>
        </w:rPr>
        <w:t xml:space="preserve">Для успешного решения данных вопросов, у нас должна быть сформирована математическая компетентность. </w:t>
      </w:r>
      <w:r w:rsidR="0081717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 есть</w:t>
      </w:r>
      <w:r w:rsidRPr="003A1B49">
        <w:rPr>
          <w:rFonts w:ascii="Times New Roman" w:hAnsi="Times New Roman" w:cs="Times New Roman"/>
          <w:sz w:val="28"/>
          <w:szCs w:val="28"/>
        </w:rPr>
        <w:t xml:space="preserve"> мы должны владеть математической компетенцией, включая наше личное отношение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B49">
        <w:rPr>
          <w:rFonts w:ascii="Times New Roman" w:hAnsi="Times New Roman" w:cs="Times New Roman"/>
          <w:sz w:val="28"/>
          <w:szCs w:val="28"/>
        </w:rPr>
        <w:t>ней.</w:t>
      </w:r>
    </w:p>
    <w:p w:rsidR="003A1B49" w:rsidRPr="003A1B49" w:rsidRDefault="003A1B49" w:rsidP="003A1B49">
      <w:pPr>
        <w:pStyle w:val="a3"/>
        <w:spacing w:after="0" w:line="36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3A1B49">
        <w:rPr>
          <w:rFonts w:ascii="Times New Roman" w:hAnsi="Times New Roman" w:cs="Times New Roman"/>
          <w:sz w:val="28"/>
          <w:szCs w:val="28"/>
        </w:rPr>
        <w:t xml:space="preserve">В данном случае - это умение решать </w:t>
      </w:r>
      <w:proofErr w:type="spellStart"/>
      <w:r w:rsidRPr="003A1B4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A1B49">
        <w:rPr>
          <w:rFonts w:ascii="Times New Roman" w:hAnsi="Times New Roman" w:cs="Times New Roman"/>
          <w:sz w:val="28"/>
          <w:szCs w:val="28"/>
        </w:rPr>
        <w:t xml:space="preserve"> - практические и </w:t>
      </w:r>
      <w:proofErr w:type="spellStart"/>
      <w:r w:rsidRPr="003A1B4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A1B49">
        <w:rPr>
          <w:rFonts w:ascii="Times New Roman" w:hAnsi="Times New Roman" w:cs="Times New Roman"/>
          <w:sz w:val="28"/>
          <w:szCs w:val="28"/>
        </w:rPr>
        <w:t xml:space="preserve"> - познавательные задачи, связанные с повседневной жизнью.</w:t>
      </w:r>
    </w:p>
    <w:p w:rsidR="008F2AB5" w:rsidRPr="00D663BD" w:rsidRDefault="004B284C" w:rsidP="004B284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Меня заинтересовал вопрос: а как можно использовать </w:t>
      </w:r>
      <w:proofErr w:type="spellStart"/>
      <w:r w:rsidRPr="00D663BD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="003A0DDB">
        <w:rPr>
          <w:rFonts w:ascii="Times New Roman" w:hAnsi="Times New Roman" w:cs="Times New Roman"/>
          <w:sz w:val="28"/>
          <w:szCs w:val="28"/>
        </w:rPr>
        <w:t xml:space="preserve"> </w:t>
      </w:r>
      <w:r w:rsidRPr="00D663BD">
        <w:rPr>
          <w:rFonts w:ascii="Times New Roman" w:hAnsi="Times New Roman" w:cs="Times New Roman"/>
          <w:sz w:val="28"/>
          <w:szCs w:val="28"/>
        </w:rPr>
        <w:t>– ориентированны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663BD">
        <w:rPr>
          <w:rFonts w:ascii="Times New Roman" w:hAnsi="Times New Roman" w:cs="Times New Roman"/>
          <w:sz w:val="28"/>
          <w:szCs w:val="28"/>
        </w:rPr>
        <w:t xml:space="preserve"> 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D663BD">
        <w:rPr>
          <w:rFonts w:ascii="Times New Roman" w:hAnsi="Times New Roman" w:cs="Times New Roman"/>
          <w:sz w:val="28"/>
          <w:szCs w:val="28"/>
        </w:rPr>
        <w:t xml:space="preserve"> для формирования умения решать текстовые задачи на уроках математики у учащихся</w:t>
      </w:r>
      <w:r>
        <w:rPr>
          <w:rFonts w:ascii="Times New Roman" w:hAnsi="Times New Roman" w:cs="Times New Roman"/>
          <w:sz w:val="28"/>
          <w:szCs w:val="28"/>
        </w:rPr>
        <w:t>. Ведь д</w:t>
      </w:r>
      <w:r w:rsidR="00AE1E2B" w:rsidRPr="00D663BD">
        <w:rPr>
          <w:rFonts w:ascii="Times New Roman" w:hAnsi="Times New Roman" w:cs="Times New Roman"/>
          <w:sz w:val="28"/>
          <w:szCs w:val="28"/>
        </w:rPr>
        <w:t xml:space="preserve">анные задачи организуют деятельность учащихся, а не требуют воспроизведения информации или отдельных действий. </w:t>
      </w:r>
      <w:r w:rsidR="00474C90" w:rsidRPr="00D66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C90" w:rsidRPr="00D663BD" w:rsidRDefault="00474C90" w:rsidP="00D663BD">
      <w:pPr>
        <w:pStyle w:val="a3"/>
        <w:spacing w:after="0" w:line="360" w:lineRule="auto"/>
        <w:ind w:firstLine="696"/>
        <w:rPr>
          <w:rFonts w:ascii="Times New Roman" w:hAnsi="Times New Roman" w:cs="Times New Roman"/>
          <w:sz w:val="28"/>
          <w:szCs w:val="28"/>
        </w:rPr>
      </w:pPr>
    </w:p>
    <w:p w:rsidR="00B724F0" w:rsidRPr="00D663BD" w:rsidRDefault="007877FD" w:rsidP="0003289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63BD">
        <w:rPr>
          <w:rFonts w:ascii="Times New Roman" w:hAnsi="Times New Roman" w:cs="Times New Roman"/>
          <w:b/>
          <w:sz w:val="28"/>
          <w:szCs w:val="28"/>
        </w:rPr>
        <w:t>Целеполагание.</w:t>
      </w:r>
    </w:p>
    <w:p w:rsidR="007877FD" w:rsidRPr="00D663BD" w:rsidRDefault="007877FD" w:rsidP="00D663BD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i/>
          <w:sz w:val="28"/>
          <w:szCs w:val="28"/>
        </w:rPr>
        <w:t>Задача</w:t>
      </w:r>
      <w:r w:rsidRPr="00D663BD">
        <w:rPr>
          <w:rFonts w:ascii="Times New Roman" w:hAnsi="Times New Roman" w:cs="Times New Roman"/>
          <w:sz w:val="28"/>
          <w:szCs w:val="28"/>
        </w:rPr>
        <w:t>: постановка целей участниками и выявление их ожиданий.</w:t>
      </w:r>
    </w:p>
    <w:p w:rsidR="00456E5A" w:rsidRDefault="0003289B" w:rsidP="00D663BD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Итак, продолжите, пожалуйста запись темы нашего мастер – класса: «Использование … для формирования … у учащихся 1 ступени общего среднего образования»</w:t>
      </w:r>
      <w:r w:rsidR="003D427E">
        <w:rPr>
          <w:rFonts w:ascii="Times New Roman" w:hAnsi="Times New Roman" w:cs="Times New Roman"/>
          <w:sz w:val="28"/>
          <w:szCs w:val="28"/>
        </w:rPr>
        <w:t>.</w:t>
      </w:r>
    </w:p>
    <w:p w:rsidR="009333BB" w:rsidRPr="00D663BD" w:rsidRDefault="009333BB" w:rsidP="009333BB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>Уважаемые коллеги, для вас данная тема:</w:t>
      </w:r>
    </w:p>
    <w:p w:rsidR="009333BB" w:rsidRPr="00D663BD" w:rsidRDefault="009333BB" w:rsidP="009333BB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 xml:space="preserve"> интересна - V;</w:t>
      </w:r>
    </w:p>
    <w:p w:rsidR="009333BB" w:rsidRPr="00D663BD" w:rsidRDefault="009333BB" w:rsidP="009333BB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 xml:space="preserve"> знакома - +;</w:t>
      </w:r>
    </w:p>
    <w:p w:rsidR="009333BB" w:rsidRPr="00D663BD" w:rsidRDefault="009333BB" w:rsidP="009333BB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 xml:space="preserve"> не привлекает - -. </w:t>
      </w:r>
    </w:p>
    <w:p w:rsidR="009333BB" w:rsidRPr="00D663BD" w:rsidRDefault="009333BB" w:rsidP="009333BB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>С помощью рук покажите, пожалуйста, знаки: «плюс», «минус», «победа».</w:t>
      </w:r>
    </w:p>
    <w:p w:rsidR="009333BB" w:rsidRDefault="009333BB" w:rsidP="00D663BD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D427E" w:rsidRDefault="003D427E" w:rsidP="00D663BD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Какие вы ожидаете результаты к концу мастер – класса? </w:t>
      </w:r>
      <w:r w:rsidR="00382C0E">
        <w:rPr>
          <w:rFonts w:ascii="Times New Roman" w:hAnsi="Times New Roman" w:cs="Times New Roman"/>
          <w:sz w:val="28"/>
          <w:szCs w:val="28"/>
        </w:rPr>
        <w:t>Выберите, пожалуйста, что вам подходит:</w:t>
      </w:r>
    </w:p>
    <w:p w:rsidR="00382C0E" w:rsidRDefault="00DA31DE" w:rsidP="009333B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узнать какие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ориентированные задания можно использовать на уроках математики;</w:t>
      </w:r>
    </w:p>
    <w:p w:rsidR="00DA31DE" w:rsidRDefault="00DA31DE" w:rsidP="009333B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вздремнуть;</w:t>
      </w:r>
    </w:p>
    <w:p w:rsidR="00DA31DE" w:rsidRDefault="00DA31DE" w:rsidP="009333B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организацией учебного занятия по данной проблеме;</w:t>
      </w:r>
    </w:p>
    <w:p w:rsidR="00DA31DE" w:rsidRDefault="00DA31DE" w:rsidP="009333B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опытом учителя;</w:t>
      </w:r>
    </w:p>
    <w:p w:rsidR="00DA31DE" w:rsidRDefault="00DA31DE" w:rsidP="009333B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взять на вооружение увиденные задания;</w:t>
      </w:r>
    </w:p>
    <w:p w:rsidR="00DA31DE" w:rsidRPr="00D663BD" w:rsidRDefault="00DA31DE" w:rsidP="009333BB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успеть просмотреть новости в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9333BB">
        <w:rPr>
          <w:rFonts w:ascii="Times New Roman" w:hAnsi="Times New Roman" w:cs="Times New Roman"/>
          <w:sz w:val="28"/>
          <w:szCs w:val="28"/>
        </w:rPr>
        <w:t>.</w:t>
      </w:r>
    </w:p>
    <w:p w:rsidR="006B487D" w:rsidRPr="00D663BD" w:rsidRDefault="006B487D" w:rsidP="009333B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663BD">
        <w:rPr>
          <w:rFonts w:ascii="Times New Roman" w:hAnsi="Times New Roman" w:cs="Times New Roman"/>
          <w:b/>
          <w:sz w:val="28"/>
          <w:szCs w:val="28"/>
        </w:rPr>
        <w:t>Информационно-деятельный этап.</w:t>
      </w:r>
    </w:p>
    <w:p w:rsidR="006B487D" w:rsidRPr="00D663BD" w:rsidRDefault="006B487D" w:rsidP="00D663BD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i/>
          <w:sz w:val="28"/>
          <w:szCs w:val="28"/>
        </w:rPr>
        <w:t>Задача:</w:t>
      </w:r>
      <w:r w:rsidRPr="00D663BD">
        <w:rPr>
          <w:rFonts w:ascii="Times New Roman" w:hAnsi="Times New Roman" w:cs="Times New Roman"/>
          <w:sz w:val="28"/>
          <w:szCs w:val="28"/>
        </w:rPr>
        <w:t xml:space="preserve"> знакомство с использованием </w:t>
      </w:r>
      <w:proofErr w:type="spellStart"/>
      <w:r w:rsidRPr="00D663BD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="003A0DDB">
        <w:rPr>
          <w:rFonts w:ascii="Times New Roman" w:hAnsi="Times New Roman" w:cs="Times New Roman"/>
          <w:sz w:val="28"/>
          <w:szCs w:val="28"/>
        </w:rPr>
        <w:t xml:space="preserve"> </w:t>
      </w:r>
      <w:r w:rsidRPr="00D663BD">
        <w:rPr>
          <w:rFonts w:ascii="Times New Roman" w:hAnsi="Times New Roman" w:cs="Times New Roman"/>
          <w:sz w:val="28"/>
          <w:szCs w:val="28"/>
        </w:rPr>
        <w:t>-</w:t>
      </w:r>
      <w:r w:rsidR="003A0DDB">
        <w:rPr>
          <w:rFonts w:ascii="Times New Roman" w:hAnsi="Times New Roman" w:cs="Times New Roman"/>
          <w:sz w:val="28"/>
          <w:szCs w:val="28"/>
        </w:rPr>
        <w:t xml:space="preserve"> </w:t>
      </w:r>
      <w:r w:rsidRPr="00D663BD">
        <w:rPr>
          <w:rFonts w:ascii="Times New Roman" w:hAnsi="Times New Roman" w:cs="Times New Roman"/>
          <w:sz w:val="28"/>
          <w:szCs w:val="28"/>
        </w:rPr>
        <w:t>ориентированных зада</w:t>
      </w:r>
      <w:r w:rsidR="003A0DDB">
        <w:rPr>
          <w:rFonts w:ascii="Times New Roman" w:hAnsi="Times New Roman" w:cs="Times New Roman"/>
          <w:sz w:val="28"/>
          <w:szCs w:val="28"/>
        </w:rPr>
        <w:t>ний</w:t>
      </w:r>
      <w:r w:rsidRPr="00D663BD">
        <w:rPr>
          <w:rFonts w:ascii="Times New Roman" w:hAnsi="Times New Roman" w:cs="Times New Roman"/>
          <w:sz w:val="28"/>
          <w:szCs w:val="28"/>
        </w:rPr>
        <w:t xml:space="preserve"> на уроках математики, создание атмосферы коллективного взаимодействия по формированию определённых умений. </w:t>
      </w:r>
    </w:p>
    <w:p w:rsidR="004B284C" w:rsidRPr="00D663BD" w:rsidRDefault="004B284C" w:rsidP="004B284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>Прочтите тексты двух задач. Попробуем их сравнить:</w:t>
      </w:r>
    </w:p>
    <w:p w:rsidR="004B284C" w:rsidRPr="00D663BD" w:rsidRDefault="009333BB" w:rsidP="009333B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B284C" w:rsidRPr="00D663BD">
        <w:rPr>
          <w:rFonts w:ascii="Times New Roman" w:hAnsi="Times New Roman" w:cs="Times New Roman"/>
          <w:sz w:val="28"/>
          <w:szCs w:val="28"/>
        </w:rPr>
        <w:t>Одна путёвка стоит 350 евро. Сколько евро нужно заплатила за 4 путёвки?</w:t>
      </w:r>
    </w:p>
    <w:p w:rsidR="004B284C" w:rsidRPr="009333BB" w:rsidRDefault="009333BB" w:rsidP="009333B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="000E1FE5">
        <w:rPr>
          <w:rFonts w:ascii="Times New Roman" w:hAnsi="Times New Roman" w:cs="Times New Roman"/>
          <w:sz w:val="28"/>
          <w:szCs w:val="28"/>
        </w:rPr>
        <w:t xml:space="preserve">В июле наша семья, состоящая из 4 человек (2 взрослых и 2 детей) решила поехать на отдых в Рим. Папа узнал, что на три дня поездки одна путёвка обойдется нам в 180 евро. </w:t>
      </w:r>
      <w:r>
        <w:rPr>
          <w:rFonts w:ascii="Times New Roman" w:hAnsi="Times New Roman" w:cs="Times New Roman"/>
          <w:sz w:val="28"/>
          <w:szCs w:val="28"/>
        </w:rPr>
        <w:t xml:space="preserve">Мама узнала от подруги, что в турагентстве «Мечта» </w:t>
      </w:r>
      <w:r w:rsidR="004B284C" w:rsidRPr="009333BB">
        <w:rPr>
          <w:rFonts w:ascii="Times New Roman" w:hAnsi="Times New Roman" w:cs="Times New Roman"/>
          <w:sz w:val="28"/>
          <w:szCs w:val="28"/>
        </w:rPr>
        <w:t>проходи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B284C" w:rsidRPr="009333BB">
        <w:rPr>
          <w:rFonts w:ascii="Times New Roman" w:hAnsi="Times New Roman" w:cs="Times New Roman"/>
          <w:sz w:val="28"/>
          <w:szCs w:val="28"/>
        </w:rPr>
        <w:t xml:space="preserve"> акция: </w:t>
      </w:r>
      <w:r w:rsidR="000E1FE5">
        <w:rPr>
          <w:rFonts w:ascii="Times New Roman" w:hAnsi="Times New Roman" w:cs="Times New Roman"/>
          <w:sz w:val="28"/>
          <w:szCs w:val="28"/>
        </w:rPr>
        <w:t xml:space="preserve">до 17 апреля </w:t>
      </w:r>
      <w:r w:rsidR="004B284C" w:rsidRPr="009333BB">
        <w:rPr>
          <w:rFonts w:ascii="Times New Roman" w:hAnsi="Times New Roman" w:cs="Times New Roman"/>
          <w:sz w:val="28"/>
          <w:szCs w:val="28"/>
        </w:rPr>
        <w:t>при выкупе 3 путёвок в Рим ребёнок до 10 лет едет бесплатно.</w:t>
      </w:r>
      <w:r w:rsidR="000E1FE5">
        <w:rPr>
          <w:rFonts w:ascii="Times New Roman" w:hAnsi="Times New Roman" w:cs="Times New Roman"/>
          <w:sz w:val="28"/>
          <w:szCs w:val="28"/>
        </w:rPr>
        <w:t xml:space="preserve"> Мы задумались, сколько денег нам удастся сэкономить?</w:t>
      </w:r>
    </w:p>
    <w:p w:rsidR="004B284C" w:rsidRPr="00D663BD" w:rsidRDefault="004B284C" w:rsidP="004B284C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>Чем эти задачи схожи?</w:t>
      </w:r>
    </w:p>
    <w:p w:rsidR="004B284C" w:rsidRPr="00D663BD" w:rsidRDefault="004B284C" w:rsidP="004B284C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>Чем отличаются?</w:t>
      </w:r>
    </w:p>
    <w:p w:rsidR="004B284C" w:rsidRPr="00D663BD" w:rsidRDefault="000E1FE5" w:rsidP="004B284C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задачей мы сталкиваемся в жизни?</w:t>
      </w:r>
      <w:r w:rsidR="004B284C" w:rsidRPr="00D66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84C" w:rsidRPr="00D663BD" w:rsidRDefault="004B284C" w:rsidP="004B284C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B284C" w:rsidRPr="00D663BD" w:rsidRDefault="004B284C" w:rsidP="004B284C">
      <w:pPr>
        <w:pStyle w:val="a3"/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 xml:space="preserve">Какие же признаки </w:t>
      </w:r>
      <w:proofErr w:type="spellStart"/>
      <w:r w:rsidRPr="00D663BD">
        <w:rPr>
          <w:rFonts w:ascii="Times New Roman" w:hAnsi="Times New Roman" w:cs="Times New Roman"/>
          <w:i/>
          <w:sz w:val="28"/>
          <w:szCs w:val="28"/>
        </w:rPr>
        <w:t>компетентносто</w:t>
      </w:r>
      <w:proofErr w:type="spellEnd"/>
      <w:r w:rsidRPr="00D663BD">
        <w:rPr>
          <w:rFonts w:ascii="Times New Roman" w:hAnsi="Times New Roman" w:cs="Times New Roman"/>
          <w:sz w:val="28"/>
          <w:szCs w:val="28"/>
        </w:rPr>
        <w:t>-ориентированных зада</w:t>
      </w:r>
      <w:r w:rsidR="00877B24">
        <w:rPr>
          <w:rFonts w:ascii="Times New Roman" w:hAnsi="Times New Roman" w:cs="Times New Roman"/>
          <w:sz w:val="28"/>
          <w:szCs w:val="28"/>
        </w:rPr>
        <w:t>ний</w:t>
      </w:r>
      <w:r w:rsidRPr="00D663BD">
        <w:rPr>
          <w:rFonts w:ascii="Times New Roman" w:hAnsi="Times New Roman" w:cs="Times New Roman"/>
          <w:sz w:val="28"/>
          <w:szCs w:val="28"/>
        </w:rPr>
        <w:t>? Давайте попробуем выбрать:</w:t>
      </w:r>
    </w:p>
    <w:p w:rsidR="004B284C" w:rsidRPr="00D663BD" w:rsidRDefault="004B284C" w:rsidP="004B284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663BD">
        <w:rPr>
          <w:rFonts w:ascii="Times New Roman" w:hAnsi="Times New Roman" w:cs="Times New Roman"/>
          <w:sz w:val="28"/>
          <w:szCs w:val="28"/>
          <w:u w:val="single"/>
        </w:rPr>
        <w:t>Имитация жизненной ситуации.</w:t>
      </w:r>
    </w:p>
    <w:p w:rsidR="004B284C" w:rsidRPr="00D663BD" w:rsidRDefault="004B284C" w:rsidP="004B284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>Наличие конкретных необходимых данных.</w:t>
      </w:r>
    </w:p>
    <w:p w:rsidR="004B284C" w:rsidRPr="00D663BD" w:rsidRDefault="004B284C" w:rsidP="004B284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663BD">
        <w:rPr>
          <w:rFonts w:ascii="Times New Roman" w:hAnsi="Times New Roman" w:cs="Times New Roman"/>
          <w:sz w:val="28"/>
          <w:szCs w:val="28"/>
          <w:u w:val="single"/>
        </w:rPr>
        <w:t>Среди данных могут быть как лишние, так и недостающие.</w:t>
      </w:r>
    </w:p>
    <w:p w:rsidR="004B284C" w:rsidRPr="00D663BD" w:rsidRDefault="004B284C" w:rsidP="004B284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double"/>
        </w:rPr>
      </w:pPr>
      <w:r w:rsidRPr="00D663BD">
        <w:rPr>
          <w:rFonts w:ascii="Times New Roman" w:hAnsi="Times New Roman" w:cs="Times New Roman"/>
          <w:sz w:val="28"/>
          <w:szCs w:val="28"/>
          <w:u w:val="double"/>
        </w:rPr>
        <w:lastRenderedPageBreak/>
        <w:t>Может иметь несколько способов решения.</w:t>
      </w:r>
    </w:p>
    <w:p w:rsidR="004B284C" w:rsidRPr="00D663BD" w:rsidRDefault="004B284C" w:rsidP="004B284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double"/>
        </w:rPr>
      </w:pPr>
      <w:r w:rsidRPr="00D663BD">
        <w:rPr>
          <w:rFonts w:ascii="Times New Roman" w:hAnsi="Times New Roman" w:cs="Times New Roman"/>
          <w:sz w:val="28"/>
          <w:szCs w:val="28"/>
          <w:u w:val="double"/>
        </w:rPr>
        <w:t>Выход за рамки одной образовательной области.</w:t>
      </w:r>
    </w:p>
    <w:p w:rsidR="004B284C" w:rsidRPr="00D663BD" w:rsidRDefault="004B284C" w:rsidP="004B284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>Не выходит за рамки одной образовательной области.</w:t>
      </w:r>
    </w:p>
    <w:p w:rsidR="00E45791" w:rsidRPr="00D663BD" w:rsidRDefault="00E45791" w:rsidP="00D663BD">
      <w:pPr>
        <w:pStyle w:val="a3"/>
        <w:spacing w:after="0" w:line="360" w:lineRule="auto"/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="000E1FE5">
        <w:rPr>
          <w:rFonts w:ascii="Times New Roman" w:hAnsi="Times New Roman" w:cs="Times New Roman"/>
          <w:sz w:val="28"/>
          <w:szCs w:val="28"/>
        </w:rPr>
        <w:t>отправляемся в путешествие</w:t>
      </w:r>
      <w:r w:rsidRPr="00D663BD">
        <w:rPr>
          <w:rFonts w:ascii="Times New Roman" w:hAnsi="Times New Roman" w:cs="Times New Roman"/>
          <w:sz w:val="28"/>
          <w:szCs w:val="28"/>
        </w:rPr>
        <w:t xml:space="preserve"> </w:t>
      </w:r>
      <w:r w:rsidR="000E1FE5">
        <w:rPr>
          <w:rFonts w:ascii="Times New Roman" w:hAnsi="Times New Roman" w:cs="Times New Roman"/>
          <w:sz w:val="28"/>
          <w:szCs w:val="28"/>
        </w:rPr>
        <w:t>в Рим</w:t>
      </w:r>
      <w:r w:rsidRPr="00D663BD">
        <w:rPr>
          <w:rFonts w:ascii="Times New Roman" w:hAnsi="Times New Roman" w:cs="Times New Roman"/>
          <w:sz w:val="28"/>
          <w:szCs w:val="28"/>
        </w:rPr>
        <w:t>. Для подсчёта все расходы будем записывать в свой блокнот</w:t>
      </w:r>
      <w:r w:rsidR="006B67AC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D663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E5A" w:rsidRPr="00D663BD" w:rsidRDefault="00E45791" w:rsidP="006B67AC">
      <w:pPr>
        <w:pStyle w:val="a3"/>
        <w:spacing w:after="0" w:line="360" w:lineRule="auto"/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 xml:space="preserve">Итак, первое что необходимо сделать это выбрать гостиницу. Вот перед вами варианты с описание, прошу вас выбрать и записать в блокнот расход. (на слайдах 3 варианта с описанием и ценами) </w:t>
      </w:r>
    </w:p>
    <w:p w:rsidR="00271251" w:rsidRPr="00D663BD" w:rsidRDefault="00FF3170" w:rsidP="000E1FE5">
      <w:pPr>
        <w:pStyle w:val="a3"/>
        <w:spacing w:after="0" w:line="36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ab/>
      </w:r>
      <w:r w:rsidR="00A76217" w:rsidRPr="00D663BD">
        <w:rPr>
          <w:rFonts w:ascii="Times New Roman" w:hAnsi="Times New Roman" w:cs="Times New Roman"/>
          <w:sz w:val="28"/>
          <w:szCs w:val="28"/>
        </w:rPr>
        <w:tab/>
      </w:r>
      <w:r w:rsidR="00E45791" w:rsidRPr="00D663BD">
        <w:rPr>
          <w:rFonts w:ascii="Times New Roman" w:hAnsi="Times New Roman" w:cs="Times New Roman"/>
          <w:sz w:val="28"/>
          <w:szCs w:val="28"/>
        </w:rPr>
        <w:t xml:space="preserve">В первый день мы отправляемся на экскурсию в прекрасный парк виллы </w:t>
      </w:r>
      <w:proofErr w:type="spellStart"/>
      <w:r w:rsidR="00E45791" w:rsidRPr="00D663BD">
        <w:rPr>
          <w:rFonts w:ascii="Times New Roman" w:hAnsi="Times New Roman" w:cs="Times New Roman"/>
          <w:sz w:val="28"/>
          <w:szCs w:val="28"/>
        </w:rPr>
        <w:t>Боргезе</w:t>
      </w:r>
      <w:proofErr w:type="spellEnd"/>
      <w:r w:rsidR="00E45791" w:rsidRPr="00D663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A24" w:rsidRPr="00D663BD" w:rsidRDefault="00736A24" w:rsidP="00D663BD">
      <w:pPr>
        <w:pStyle w:val="a3"/>
        <w:spacing w:after="0" w:line="360" w:lineRule="auto"/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 xml:space="preserve">Вилла </w:t>
      </w:r>
      <w:proofErr w:type="spellStart"/>
      <w:r w:rsidRPr="00D663BD">
        <w:rPr>
          <w:rFonts w:ascii="Times New Roman" w:hAnsi="Times New Roman" w:cs="Times New Roman"/>
          <w:sz w:val="28"/>
          <w:szCs w:val="28"/>
        </w:rPr>
        <w:t>Боргезе</w:t>
      </w:r>
      <w:proofErr w:type="spellEnd"/>
      <w:r w:rsidRPr="00D663BD">
        <w:rPr>
          <w:rFonts w:ascii="Times New Roman" w:hAnsi="Times New Roman" w:cs="Times New Roman"/>
          <w:sz w:val="28"/>
          <w:szCs w:val="28"/>
        </w:rPr>
        <w:t xml:space="preserve"> — изумительный ландшафтный парк, расположенный к северу от центра Рима. Живописное палаццо, построенное ещё в 17 веке обладателем красной шапочки — кардиналом </w:t>
      </w:r>
      <w:proofErr w:type="spellStart"/>
      <w:r w:rsidRPr="00D663BD">
        <w:rPr>
          <w:rFonts w:ascii="Times New Roman" w:hAnsi="Times New Roman" w:cs="Times New Roman"/>
          <w:sz w:val="28"/>
          <w:szCs w:val="28"/>
        </w:rPr>
        <w:t>Камилло</w:t>
      </w:r>
      <w:proofErr w:type="spellEnd"/>
      <w:r w:rsidRPr="00D66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3BD">
        <w:rPr>
          <w:rFonts w:ascii="Times New Roman" w:hAnsi="Times New Roman" w:cs="Times New Roman"/>
          <w:sz w:val="28"/>
          <w:szCs w:val="28"/>
        </w:rPr>
        <w:t>Боргезе</w:t>
      </w:r>
      <w:proofErr w:type="spellEnd"/>
      <w:r w:rsidRPr="00D663BD">
        <w:rPr>
          <w:rFonts w:ascii="Times New Roman" w:hAnsi="Times New Roman" w:cs="Times New Roman"/>
          <w:sz w:val="28"/>
          <w:szCs w:val="28"/>
        </w:rPr>
        <w:t>, стало сегодня излюбленным местом прогулок жителей и гостей Рима.</w:t>
      </w:r>
      <w:r w:rsidR="00271251" w:rsidRPr="00D66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8EE" w:rsidRDefault="00A778EE" w:rsidP="00A778EE">
      <w:pPr>
        <w:pStyle w:val="a3"/>
        <w:spacing w:after="0" w:line="360" w:lineRule="auto"/>
        <w:ind w:left="1080" w:firstLine="336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663B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парке можно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взять напрокат велосипед или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сиг</w:t>
      </w:r>
      <w:r w:rsidR="007B51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вей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018"/>
        <w:gridCol w:w="9462"/>
      </w:tblGrid>
      <w:tr w:rsidR="00A778EE" w:rsidTr="00A778EE">
        <w:tc>
          <w:tcPr>
            <w:tcW w:w="4018" w:type="dxa"/>
          </w:tcPr>
          <w:p w:rsidR="00A778EE" w:rsidRDefault="00A778EE" w:rsidP="00D663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62" w:type="dxa"/>
          </w:tcPr>
          <w:p w:rsidR="00A778EE" w:rsidRDefault="00A778EE" w:rsidP="00D663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Время работы проката: 10.00 – 22.00</w:t>
            </w:r>
          </w:p>
        </w:tc>
      </w:tr>
      <w:tr w:rsidR="00A778EE" w:rsidTr="00A778EE">
        <w:tc>
          <w:tcPr>
            <w:tcW w:w="4018" w:type="dxa"/>
          </w:tcPr>
          <w:p w:rsidR="00A778EE" w:rsidRDefault="00A778EE" w:rsidP="00D663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pacing w:val="2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00EC29F3">
                  <wp:extent cx="506095" cy="506095"/>
                  <wp:effectExtent l="0" t="0" r="8255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2" w:type="dxa"/>
          </w:tcPr>
          <w:p w:rsidR="00A778EE" w:rsidRDefault="007B5151" w:rsidP="007B515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За 1ч – 5 евро</w:t>
            </w:r>
          </w:p>
          <w:p w:rsidR="007B5151" w:rsidRDefault="007B5151" w:rsidP="007B515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За 3 и более часов – 10 евро</w:t>
            </w:r>
          </w:p>
        </w:tc>
      </w:tr>
      <w:tr w:rsidR="00A778EE" w:rsidTr="00A778EE">
        <w:tc>
          <w:tcPr>
            <w:tcW w:w="4018" w:type="dxa"/>
          </w:tcPr>
          <w:p w:rsidR="00A778EE" w:rsidRDefault="003E0857" w:rsidP="00D663B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A778EE">
              <w:rPr>
                <w:rFonts w:ascii="Times New Roman" w:hAnsi="Times New Roman" w:cs="Times New Roman"/>
                <w:noProof/>
                <w:spacing w:val="2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3125AD00">
                  <wp:extent cx="591185" cy="5365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2" w:type="dxa"/>
          </w:tcPr>
          <w:p w:rsidR="007B5151" w:rsidRDefault="007B5151" w:rsidP="007B515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За 1ч – 7 евро</w:t>
            </w:r>
          </w:p>
          <w:p w:rsidR="00A778EE" w:rsidRDefault="007B5151" w:rsidP="007B515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За 3 и более часов – 14 евро</w:t>
            </w:r>
          </w:p>
        </w:tc>
      </w:tr>
    </w:tbl>
    <w:p w:rsidR="002A2C8A" w:rsidRDefault="00271251" w:rsidP="00D663BD">
      <w:pPr>
        <w:pStyle w:val="a3"/>
        <w:spacing w:after="0" w:line="360" w:lineRule="auto"/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 Входной билет в галерею </w:t>
      </w:r>
      <w:proofErr w:type="spellStart"/>
      <w:r w:rsidRPr="00D663B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Боргезе</w:t>
      </w:r>
      <w:proofErr w:type="spellEnd"/>
      <w:r w:rsidRPr="00D663B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стоит 13 евро, в националь</w:t>
      </w:r>
      <w:r w:rsidRPr="00D663BD">
        <w:rPr>
          <w:rFonts w:ascii="Times New Roman" w:hAnsi="Times New Roman" w:cs="Times New Roman"/>
          <w:sz w:val="28"/>
          <w:szCs w:val="28"/>
        </w:rPr>
        <w:t>ную галерею современного искусства 7, 5 евро, в этрусский музей Вилла Джулия билет стоит 8 евро.</w:t>
      </w:r>
    </w:p>
    <w:p w:rsidR="00271251" w:rsidRPr="00D663BD" w:rsidRDefault="00271251" w:rsidP="00D663BD">
      <w:pPr>
        <w:pStyle w:val="a3"/>
        <w:spacing w:after="0" w:line="360" w:lineRule="auto"/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lastRenderedPageBreak/>
        <w:t xml:space="preserve"> Что вы выберите и сколько денег придётся потратить?</w:t>
      </w:r>
      <w:r w:rsidR="00E45791" w:rsidRPr="00D663BD">
        <w:rPr>
          <w:rFonts w:ascii="Times New Roman" w:hAnsi="Times New Roman" w:cs="Times New Roman"/>
          <w:sz w:val="28"/>
          <w:szCs w:val="28"/>
        </w:rPr>
        <w:t xml:space="preserve"> (запись в блокнот расходов)</w:t>
      </w:r>
    </w:p>
    <w:p w:rsidR="00271251" w:rsidRPr="00D663BD" w:rsidRDefault="00E45791" w:rsidP="00D663BD">
      <w:pPr>
        <w:pStyle w:val="a3"/>
        <w:spacing w:after="0" w:line="360" w:lineRule="auto"/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 xml:space="preserve">В парке произрастает много сосен </w:t>
      </w:r>
      <w:r w:rsidR="002E5BAE" w:rsidRPr="00D663BD">
        <w:rPr>
          <w:rFonts w:ascii="Times New Roman" w:hAnsi="Times New Roman" w:cs="Times New Roman"/>
          <w:sz w:val="28"/>
          <w:szCs w:val="28"/>
        </w:rPr>
        <w:t>пинии, вечнозелёные кипарисы, оливковые деревья. Информация о них дана у вас на столе. (Приложение2)</w:t>
      </w:r>
    </w:p>
    <w:p w:rsidR="002E5BAE" w:rsidRPr="00D663BD" w:rsidRDefault="002E5BAE" w:rsidP="00D663BD">
      <w:pPr>
        <w:pStyle w:val="a3"/>
        <w:spacing w:after="0" w:line="360" w:lineRule="auto"/>
        <w:ind w:left="1080" w:firstLine="336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>Пользуясь полученной информацией, ответьте на вопросы: (на слайде)</w:t>
      </w:r>
    </w:p>
    <w:p w:rsidR="002E5BAE" w:rsidRPr="00D663BD" w:rsidRDefault="002E5BAE" w:rsidP="00D663B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>Какое дерево самое высокое?</w:t>
      </w:r>
    </w:p>
    <w:p w:rsidR="002E5BAE" w:rsidRPr="00D663BD" w:rsidRDefault="002E5BAE" w:rsidP="00D663B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>Во сколько раз кипарис выше сосны пинии?</w:t>
      </w:r>
    </w:p>
    <w:p w:rsidR="002E5BAE" w:rsidRPr="00D663BD" w:rsidRDefault="002E5BAE" w:rsidP="00D663B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>На сколько сосна пиния ниже оливкового дерева?</w:t>
      </w:r>
    </w:p>
    <w:p w:rsidR="002E5BAE" w:rsidRPr="00D663BD" w:rsidRDefault="002E5BAE" w:rsidP="00D663B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>Во сколько раз оливковое дерево ниже кипариса?</w:t>
      </w:r>
    </w:p>
    <w:p w:rsidR="002E5BAE" w:rsidRPr="00D663BD" w:rsidRDefault="002E5BAE" w:rsidP="00D663BD">
      <w:pPr>
        <w:pStyle w:val="a3"/>
        <w:spacing w:after="0" w:line="360" w:lineRule="auto"/>
        <w:ind w:left="1134" w:firstLine="282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>Отправляемся с вами в кафе на ужин. Прошу вас ознакомиться с меню и сделать свой выбор. (на слайде меню, участники подсчитывают затраты. Во время заказа звучит песня на итальянском)</w:t>
      </w:r>
    </w:p>
    <w:p w:rsidR="006B67AC" w:rsidRDefault="002E5BAE" w:rsidP="00D663BD">
      <w:pPr>
        <w:pStyle w:val="a3"/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ab/>
        <w:t xml:space="preserve">В Италии принято за ужином никуда не торопиться, наслаждаться не только блюдами, но и разговорами. Разговаривая </w:t>
      </w:r>
      <w:r w:rsidR="00536FFC" w:rsidRPr="00D663BD">
        <w:rPr>
          <w:rFonts w:ascii="Times New Roman" w:hAnsi="Times New Roman" w:cs="Times New Roman"/>
          <w:sz w:val="28"/>
          <w:szCs w:val="28"/>
        </w:rPr>
        <w:t>с итальянским фермером,</w:t>
      </w:r>
      <w:r w:rsidRPr="00D663BD">
        <w:rPr>
          <w:rFonts w:ascii="Times New Roman" w:hAnsi="Times New Roman" w:cs="Times New Roman"/>
          <w:sz w:val="28"/>
          <w:szCs w:val="28"/>
        </w:rPr>
        <w:t xml:space="preserve"> мы узнали:</w:t>
      </w:r>
      <w:r w:rsidR="00536FFC" w:rsidRPr="00D66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FFC" w:rsidRPr="00D663BD" w:rsidRDefault="00536FFC" w:rsidP="00D663BD">
      <w:pPr>
        <w:pStyle w:val="a3"/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ab/>
        <w:t xml:space="preserve">Оказывается, что ящик с апельсинами весит 11 кг, а пол ящика </w:t>
      </w:r>
      <w:r w:rsidR="00743195">
        <w:rPr>
          <w:rFonts w:ascii="Times New Roman" w:hAnsi="Times New Roman" w:cs="Times New Roman"/>
          <w:sz w:val="28"/>
          <w:szCs w:val="28"/>
        </w:rPr>
        <w:t xml:space="preserve">апельсинов </w:t>
      </w:r>
      <w:r w:rsidRPr="00D663BD">
        <w:rPr>
          <w:rFonts w:ascii="Times New Roman" w:hAnsi="Times New Roman" w:cs="Times New Roman"/>
          <w:sz w:val="28"/>
          <w:szCs w:val="28"/>
        </w:rPr>
        <w:t>весят 5 кг. Сколько весит сам ящик?</w:t>
      </w:r>
      <w:r w:rsidR="00A91683">
        <w:rPr>
          <w:rFonts w:ascii="Times New Roman" w:hAnsi="Times New Roman" w:cs="Times New Roman"/>
          <w:sz w:val="28"/>
          <w:szCs w:val="28"/>
        </w:rPr>
        <w:t xml:space="preserve"> (1кг)</w:t>
      </w:r>
    </w:p>
    <w:p w:rsidR="00536FFC" w:rsidRPr="00D663BD" w:rsidRDefault="00536FFC" w:rsidP="00D663BD">
      <w:pPr>
        <w:pStyle w:val="a3"/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ab/>
        <w:t>За февраль месяц на своём участке фермер собрал 34 ящика с апельсинами. Для того, чтобы выдавить 1 литр апельсинового сока фермеру необходимо взять 2 кг апельсинов. Сколько же нужно подготовить 2-х литровых бутылок для сока? (недостающие данные берём из предыдущей задачи)</w:t>
      </w:r>
    </w:p>
    <w:p w:rsidR="002E5BAE" w:rsidRPr="00D663BD" w:rsidRDefault="002E5BAE" w:rsidP="00D663BD">
      <w:pPr>
        <w:pStyle w:val="a3"/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 xml:space="preserve"> </w:t>
      </w:r>
      <w:r w:rsidR="00FE7E98" w:rsidRPr="00D663BD">
        <w:rPr>
          <w:rFonts w:ascii="Times New Roman" w:hAnsi="Times New Roman" w:cs="Times New Roman"/>
          <w:sz w:val="28"/>
          <w:szCs w:val="28"/>
        </w:rPr>
        <w:tab/>
      </w:r>
      <w:r w:rsidR="009E54FD" w:rsidRPr="00D663BD">
        <w:rPr>
          <w:rFonts w:ascii="Times New Roman" w:hAnsi="Times New Roman" w:cs="Times New Roman"/>
          <w:sz w:val="28"/>
          <w:szCs w:val="28"/>
        </w:rPr>
        <w:t xml:space="preserve">За соседним столиком </w:t>
      </w:r>
      <w:r w:rsidR="006B67AC">
        <w:rPr>
          <w:rFonts w:ascii="Times New Roman" w:hAnsi="Times New Roman" w:cs="Times New Roman"/>
          <w:sz w:val="28"/>
          <w:szCs w:val="28"/>
        </w:rPr>
        <w:t>посетители</w:t>
      </w:r>
      <w:r w:rsidR="009E54FD" w:rsidRPr="00D663BD">
        <w:rPr>
          <w:rFonts w:ascii="Times New Roman" w:hAnsi="Times New Roman" w:cs="Times New Roman"/>
          <w:sz w:val="28"/>
          <w:szCs w:val="28"/>
        </w:rPr>
        <w:t xml:space="preserve"> нам рассказали, как они зарабатывают на сборе апельсинов: </w:t>
      </w:r>
    </w:p>
    <w:p w:rsidR="009E54FD" w:rsidRPr="00D663BD" w:rsidRDefault="009E54FD" w:rsidP="00D663BD">
      <w:pPr>
        <w:pStyle w:val="a3"/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ab/>
        <w:t>За 6 дней в неделю, работая по 6-7 часов, можно заработать до 240 евро</w:t>
      </w:r>
      <w:r w:rsidR="00FE7E98" w:rsidRPr="00D663BD">
        <w:rPr>
          <w:rFonts w:ascii="Times New Roman" w:hAnsi="Times New Roman" w:cs="Times New Roman"/>
          <w:sz w:val="28"/>
          <w:szCs w:val="28"/>
        </w:rPr>
        <w:t>.</w:t>
      </w:r>
    </w:p>
    <w:p w:rsidR="00FE7E98" w:rsidRPr="00D663BD" w:rsidRDefault="00FE7E98" w:rsidP="00D663BD">
      <w:pPr>
        <w:pStyle w:val="a3"/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lastRenderedPageBreak/>
        <w:t>Нас заинтересовало, а сколько же это в месяц?</w:t>
      </w:r>
    </w:p>
    <w:p w:rsidR="00FE7E98" w:rsidRPr="00D663BD" w:rsidRDefault="00FE7E98" w:rsidP="00D663BD">
      <w:pPr>
        <w:pStyle w:val="a3"/>
        <w:spacing w:after="0" w:line="360" w:lineRule="auto"/>
        <w:ind w:left="1134" w:firstLine="282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>На следующий день мы решили убить сразу двух зайцев: съездить на море и увидеть Везувий. Так как по пути нас будет окружать прекрасный пейзаж, мы решили взять машину на прокат. Выберите, пожалуйста машину и запишите расход в блокнот:</w:t>
      </w:r>
    </w:p>
    <w:p w:rsidR="00FE7E98" w:rsidRPr="00D663BD" w:rsidRDefault="00FE7E98" w:rsidP="00D663BD">
      <w:pPr>
        <w:pStyle w:val="a3"/>
        <w:spacing w:after="0" w:line="360" w:lineRule="auto"/>
        <w:ind w:left="1134" w:firstLine="282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>Мини 10 евро</w:t>
      </w:r>
    </w:p>
    <w:p w:rsidR="00FE7E98" w:rsidRPr="00D663BD" w:rsidRDefault="00FE7E98" w:rsidP="00D663BD">
      <w:pPr>
        <w:pStyle w:val="a3"/>
        <w:spacing w:after="0" w:line="360" w:lineRule="auto"/>
        <w:ind w:left="1134" w:firstLine="282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>Эконом 18 евро</w:t>
      </w:r>
    </w:p>
    <w:p w:rsidR="00FE7E98" w:rsidRPr="00D663BD" w:rsidRDefault="00FE7E98" w:rsidP="00D663BD">
      <w:pPr>
        <w:pStyle w:val="a3"/>
        <w:spacing w:after="0" w:line="360" w:lineRule="auto"/>
        <w:ind w:left="1134" w:firstLine="282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>Компакт 24 евро</w:t>
      </w:r>
    </w:p>
    <w:p w:rsidR="00FE7E98" w:rsidRPr="00D663BD" w:rsidRDefault="00FE7E98" w:rsidP="00D663BD">
      <w:pPr>
        <w:pStyle w:val="a3"/>
        <w:spacing w:after="0" w:line="360" w:lineRule="auto"/>
        <w:ind w:left="1134" w:firstLine="282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ab/>
        <w:t xml:space="preserve">От Рима до Неаполя 200км. Расход бензина примерно 5 литров на 100 км. </w:t>
      </w:r>
      <w:r w:rsidR="00C229D9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663BD">
        <w:rPr>
          <w:rFonts w:ascii="Times New Roman" w:hAnsi="Times New Roman" w:cs="Times New Roman"/>
          <w:sz w:val="28"/>
          <w:szCs w:val="28"/>
        </w:rPr>
        <w:t>1 литра бензина 1, 60 евро. Сколько придётся заплатить за топливо?</w:t>
      </w:r>
    </w:p>
    <w:p w:rsidR="00FE7E98" w:rsidRPr="00D663BD" w:rsidRDefault="00FE7E98" w:rsidP="00D663BD">
      <w:pPr>
        <w:pStyle w:val="a3"/>
        <w:spacing w:after="0" w:line="360" w:lineRule="auto"/>
        <w:ind w:left="1134" w:firstLine="28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63BD">
        <w:rPr>
          <w:rFonts w:ascii="Times New Roman" w:hAnsi="Times New Roman" w:cs="Times New Roman"/>
          <w:sz w:val="28"/>
          <w:szCs w:val="28"/>
        </w:rPr>
        <w:t>Первая группа поехала со скоростью 40 км/ч. Вторая группа задержалась в магазине и отправилась в путь спустя 2 часа, двигаясь со скоростью 80 км/ч. Через сколько часов вторая группа догонит первую?</w:t>
      </w:r>
    </w:p>
    <w:p w:rsidR="00FE7E98" w:rsidRPr="00D663BD" w:rsidRDefault="00BD56FE" w:rsidP="006B67AC">
      <w:pPr>
        <w:spacing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 xml:space="preserve">Наше путешествие подошло к концу. Подсчитайте, пожалуйста, ваши расходы. Сравним, кто был более экономным. </w:t>
      </w:r>
    </w:p>
    <w:p w:rsidR="00395875" w:rsidRPr="00D663BD" w:rsidRDefault="00395875" w:rsidP="0003289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>Рефлексивный этап</w:t>
      </w:r>
    </w:p>
    <w:p w:rsidR="00395875" w:rsidRPr="00D663BD" w:rsidRDefault="00395875" w:rsidP="00D663BD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>Задачи: оценка эффективности взаимодействия педагога и участников мастер-класса; определение значимости полученных знаний и умений для использования в дальнейшей педагогической деятельности.</w:t>
      </w:r>
    </w:p>
    <w:p w:rsidR="00D663BD" w:rsidRPr="00D663BD" w:rsidRDefault="00395875" w:rsidP="006B67AC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663BD">
        <w:rPr>
          <w:rFonts w:ascii="Times New Roman" w:hAnsi="Times New Roman" w:cs="Times New Roman"/>
          <w:sz w:val="28"/>
          <w:szCs w:val="28"/>
        </w:rPr>
        <w:t xml:space="preserve"> </w:t>
      </w:r>
      <w:r w:rsidR="00BD56FE" w:rsidRPr="00D663BD">
        <w:rPr>
          <w:rFonts w:ascii="Times New Roman" w:hAnsi="Times New Roman" w:cs="Times New Roman"/>
          <w:sz w:val="28"/>
          <w:szCs w:val="28"/>
        </w:rPr>
        <w:t xml:space="preserve">Мы не только посетили Италию, но и решали задачи какого типа? </w:t>
      </w:r>
      <w:r w:rsidR="00D663BD" w:rsidRPr="00D663BD">
        <w:rPr>
          <w:rFonts w:ascii="Times New Roman" w:hAnsi="Times New Roman" w:cs="Times New Roman"/>
          <w:sz w:val="28"/>
          <w:szCs w:val="28"/>
        </w:rPr>
        <w:t>Какое из утве</w:t>
      </w:r>
      <w:r w:rsidR="006B67AC">
        <w:rPr>
          <w:rFonts w:ascii="Times New Roman" w:hAnsi="Times New Roman" w:cs="Times New Roman"/>
          <w:sz w:val="28"/>
          <w:szCs w:val="28"/>
        </w:rPr>
        <w:t>рждений вы выберите:</w:t>
      </w:r>
    </w:p>
    <w:p w:rsidR="00FF3170" w:rsidRPr="00D663BD" w:rsidRDefault="00FF3170" w:rsidP="00D663BD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63BD">
        <w:rPr>
          <w:color w:val="000000"/>
          <w:sz w:val="28"/>
          <w:szCs w:val="28"/>
        </w:rPr>
        <w:t>1.Тяжела ты, шапка Мономаха.</w:t>
      </w:r>
    </w:p>
    <w:p w:rsidR="00FF3170" w:rsidRPr="00D663BD" w:rsidRDefault="00FF3170" w:rsidP="00D663BD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63BD">
        <w:rPr>
          <w:color w:val="000000"/>
          <w:sz w:val="28"/>
          <w:szCs w:val="28"/>
        </w:rPr>
        <w:t>2.Повторение-мать учения.</w:t>
      </w:r>
    </w:p>
    <w:p w:rsidR="00FF3170" w:rsidRPr="00D663BD" w:rsidRDefault="00FF3170" w:rsidP="00D663BD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63BD">
        <w:rPr>
          <w:color w:val="000000"/>
          <w:sz w:val="28"/>
          <w:szCs w:val="28"/>
        </w:rPr>
        <w:lastRenderedPageBreak/>
        <w:t>3.Учась, узнаешь, как мало ты знаешь.</w:t>
      </w:r>
    </w:p>
    <w:p w:rsidR="00FF3170" w:rsidRPr="00D663BD" w:rsidRDefault="00FF3170" w:rsidP="00D663BD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63BD">
        <w:rPr>
          <w:color w:val="000000"/>
          <w:sz w:val="28"/>
          <w:szCs w:val="28"/>
        </w:rPr>
        <w:t>4. От мастер-класса я устал, позевал я и поспал.</w:t>
      </w:r>
    </w:p>
    <w:p w:rsidR="00FF3170" w:rsidRPr="00D663BD" w:rsidRDefault="00FF3170" w:rsidP="00D663BD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663BD">
        <w:rPr>
          <w:sz w:val="28"/>
          <w:szCs w:val="28"/>
        </w:rPr>
        <w:t>5. Классно было, всё прекрасно, сюда пришёл я не напрасно.</w:t>
      </w:r>
    </w:p>
    <w:p w:rsidR="00D663BD" w:rsidRPr="00D663BD" w:rsidRDefault="00D663BD" w:rsidP="00D663BD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sectPr w:rsidR="00D663BD" w:rsidRPr="00D663BD" w:rsidSect="00FF4E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3411"/>
    <w:multiLevelType w:val="hybridMultilevel"/>
    <w:tmpl w:val="681EE29A"/>
    <w:lvl w:ilvl="0" w:tplc="9C18B7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475090"/>
    <w:multiLevelType w:val="hybridMultilevel"/>
    <w:tmpl w:val="5CD8625C"/>
    <w:lvl w:ilvl="0" w:tplc="43B01A24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0A3F3522"/>
    <w:multiLevelType w:val="multilevel"/>
    <w:tmpl w:val="277E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9219C"/>
    <w:multiLevelType w:val="hybridMultilevel"/>
    <w:tmpl w:val="12A83F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1753996"/>
    <w:multiLevelType w:val="hybridMultilevel"/>
    <w:tmpl w:val="BE94C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6529B"/>
    <w:multiLevelType w:val="hybridMultilevel"/>
    <w:tmpl w:val="E6D64ECA"/>
    <w:lvl w:ilvl="0" w:tplc="3878A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D41E22"/>
    <w:multiLevelType w:val="hybridMultilevel"/>
    <w:tmpl w:val="6DDADC34"/>
    <w:lvl w:ilvl="0" w:tplc="59B032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5844C42"/>
    <w:multiLevelType w:val="hybridMultilevel"/>
    <w:tmpl w:val="33CA5AC8"/>
    <w:lvl w:ilvl="0" w:tplc="ACC69B5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45"/>
    <w:rsid w:val="0003289B"/>
    <w:rsid w:val="00042E7B"/>
    <w:rsid w:val="000C020B"/>
    <w:rsid w:val="000E1FE5"/>
    <w:rsid w:val="001239E6"/>
    <w:rsid w:val="001E5668"/>
    <w:rsid w:val="00271251"/>
    <w:rsid w:val="002A0C8B"/>
    <w:rsid w:val="002A2C8A"/>
    <w:rsid w:val="002E5BAE"/>
    <w:rsid w:val="00333F0F"/>
    <w:rsid w:val="00382C0E"/>
    <w:rsid w:val="00395875"/>
    <w:rsid w:val="003A0DDB"/>
    <w:rsid w:val="003A1B49"/>
    <w:rsid w:val="003D427E"/>
    <w:rsid w:val="003D7CCB"/>
    <w:rsid w:val="003E0857"/>
    <w:rsid w:val="00440A3D"/>
    <w:rsid w:val="00456E5A"/>
    <w:rsid w:val="00474C90"/>
    <w:rsid w:val="004B284C"/>
    <w:rsid w:val="004C2CD4"/>
    <w:rsid w:val="004C6D86"/>
    <w:rsid w:val="004F32D1"/>
    <w:rsid w:val="00536FFC"/>
    <w:rsid w:val="00590A5C"/>
    <w:rsid w:val="006B487D"/>
    <w:rsid w:val="006B67AC"/>
    <w:rsid w:val="006D7E31"/>
    <w:rsid w:val="00736A24"/>
    <w:rsid w:val="00743195"/>
    <w:rsid w:val="0075582B"/>
    <w:rsid w:val="007877FD"/>
    <w:rsid w:val="007B5151"/>
    <w:rsid w:val="00811B61"/>
    <w:rsid w:val="0081717B"/>
    <w:rsid w:val="00877B24"/>
    <w:rsid w:val="008F2AB5"/>
    <w:rsid w:val="00916C01"/>
    <w:rsid w:val="00926C31"/>
    <w:rsid w:val="009333BB"/>
    <w:rsid w:val="00941860"/>
    <w:rsid w:val="00981ECC"/>
    <w:rsid w:val="009E54FD"/>
    <w:rsid w:val="00A76217"/>
    <w:rsid w:val="00A778EE"/>
    <w:rsid w:val="00A91683"/>
    <w:rsid w:val="00AA2421"/>
    <w:rsid w:val="00AE1E2B"/>
    <w:rsid w:val="00B460CD"/>
    <w:rsid w:val="00B724F0"/>
    <w:rsid w:val="00BD56FE"/>
    <w:rsid w:val="00C17C08"/>
    <w:rsid w:val="00C229D9"/>
    <w:rsid w:val="00D663BD"/>
    <w:rsid w:val="00DA31DE"/>
    <w:rsid w:val="00E45791"/>
    <w:rsid w:val="00F539FF"/>
    <w:rsid w:val="00FE38C3"/>
    <w:rsid w:val="00FE7E98"/>
    <w:rsid w:val="00FF3170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B79DE-7328-4147-8274-451ECD3E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CCB"/>
    <w:pPr>
      <w:ind w:left="720"/>
      <w:contextualSpacing/>
    </w:pPr>
  </w:style>
  <w:style w:type="table" w:styleId="a4">
    <w:name w:val="Table Grid"/>
    <w:basedOn w:val="a1"/>
    <w:uiPriority w:val="39"/>
    <w:rsid w:val="003D7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7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tip">
    <w:name w:val="curtip"/>
    <w:basedOn w:val="a0"/>
    <w:rsid w:val="00271251"/>
  </w:style>
  <w:style w:type="character" w:customStyle="1" w:styleId="c0">
    <w:name w:val="c0"/>
    <w:basedOn w:val="a0"/>
    <w:rsid w:val="00981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3C855-FD6F-44FE-9000-97EDF57B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Эмиль</cp:lastModifiedBy>
  <cp:revision>7</cp:revision>
  <dcterms:created xsi:type="dcterms:W3CDTF">2021-06-04T14:31:00Z</dcterms:created>
  <dcterms:modified xsi:type="dcterms:W3CDTF">2021-07-07T07:23:00Z</dcterms:modified>
</cp:coreProperties>
</file>