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B4" w:rsidRPr="00AB566C" w:rsidRDefault="009B08B4" w:rsidP="009B08B4">
      <w:pPr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 xml:space="preserve">Метод интеллект-карт был предложен американским учёным и бизнесменом Т. </w:t>
      </w:r>
      <w:proofErr w:type="spellStart"/>
      <w:r w:rsidRPr="00AB566C">
        <w:rPr>
          <w:rFonts w:ascii="Times New Roman" w:hAnsi="Times New Roman" w:cs="Times New Roman"/>
          <w:sz w:val="32"/>
        </w:rPr>
        <w:t>Бьюзеном</w:t>
      </w:r>
      <w:proofErr w:type="spellEnd"/>
      <w:r w:rsidRPr="00AB566C">
        <w:rPr>
          <w:rFonts w:ascii="Times New Roman" w:hAnsi="Times New Roman" w:cs="Times New Roman"/>
          <w:sz w:val="32"/>
        </w:rPr>
        <w:t>. По-английски он называется "</w:t>
      </w:r>
      <w:proofErr w:type="spellStart"/>
      <w:r w:rsidRPr="00AB566C">
        <w:rPr>
          <w:rFonts w:ascii="Times New Roman" w:hAnsi="Times New Roman" w:cs="Times New Roman"/>
          <w:sz w:val="32"/>
        </w:rPr>
        <w:t>mind</w:t>
      </w:r>
      <w:proofErr w:type="spellEnd"/>
      <w:r w:rsidRPr="00AB566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B566C">
        <w:rPr>
          <w:rFonts w:ascii="Times New Roman" w:hAnsi="Times New Roman" w:cs="Times New Roman"/>
          <w:sz w:val="32"/>
        </w:rPr>
        <w:t>maps</w:t>
      </w:r>
      <w:proofErr w:type="spellEnd"/>
      <w:r w:rsidRPr="00AB566C">
        <w:rPr>
          <w:rFonts w:ascii="Times New Roman" w:hAnsi="Times New Roman" w:cs="Times New Roman"/>
          <w:sz w:val="32"/>
        </w:rPr>
        <w:t>". Адекватного перевода на русский язык слов "</w:t>
      </w:r>
      <w:proofErr w:type="spellStart"/>
      <w:r w:rsidRPr="00AB566C">
        <w:rPr>
          <w:rFonts w:ascii="Times New Roman" w:hAnsi="Times New Roman" w:cs="Times New Roman"/>
          <w:sz w:val="32"/>
        </w:rPr>
        <w:t>mind</w:t>
      </w:r>
      <w:proofErr w:type="spellEnd"/>
      <w:r w:rsidRPr="00AB566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B566C">
        <w:rPr>
          <w:rFonts w:ascii="Times New Roman" w:hAnsi="Times New Roman" w:cs="Times New Roman"/>
          <w:sz w:val="32"/>
        </w:rPr>
        <w:t>maps</w:t>
      </w:r>
      <w:proofErr w:type="spellEnd"/>
      <w:r w:rsidRPr="00AB566C">
        <w:rPr>
          <w:rFonts w:ascii="Times New Roman" w:hAnsi="Times New Roman" w:cs="Times New Roman"/>
          <w:sz w:val="32"/>
        </w:rPr>
        <w:t>" не существует. Буквально слово "</w:t>
      </w:r>
      <w:proofErr w:type="spellStart"/>
      <w:r w:rsidRPr="00AB566C">
        <w:rPr>
          <w:rFonts w:ascii="Times New Roman" w:hAnsi="Times New Roman" w:cs="Times New Roman"/>
          <w:sz w:val="32"/>
        </w:rPr>
        <w:t>mind</w:t>
      </w:r>
      <w:proofErr w:type="spellEnd"/>
      <w:r w:rsidRPr="00AB566C">
        <w:rPr>
          <w:rFonts w:ascii="Times New Roman" w:hAnsi="Times New Roman" w:cs="Times New Roman"/>
          <w:sz w:val="32"/>
        </w:rPr>
        <w:t>" означает "ум", а слово "</w:t>
      </w:r>
      <w:proofErr w:type="spellStart"/>
      <w:r w:rsidRPr="00AB566C">
        <w:rPr>
          <w:rFonts w:ascii="Times New Roman" w:hAnsi="Times New Roman" w:cs="Times New Roman"/>
          <w:sz w:val="32"/>
        </w:rPr>
        <w:t>maps</w:t>
      </w:r>
      <w:proofErr w:type="spellEnd"/>
      <w:r w:rsidRPr="00AB566C">
        <w:rPr>
          <w:rFonts w:ascii="Times New Roman" w:hAnsi="Times New Roman" w:cs="Times New Roman"/>
          <w:sz w:val="32"/>
        </w:rPr>
        <w:t>" — "карты". В итоге получаются "карты ума"</w:t>
      </w:r>
      <w:r w:rsidR="002C29DA" w:rsidRPr="00AB566C">
        <w:rPr>
          <w:rFonts w:ascii="Times New Roman" w:hAnsi="Times New Roman" w:cs="Times New Roman"/>
          <w:sz w:val="32"/>
        </w:rPr>
        <w:t xml:space="preserve">. </w:t>
      </w:r>
      <w:r w:rsidRPr="00AB566C">
        <w:rPr>
          <w:rFonts w:ascii="Times New Roman" w:hAnsi="Times New Roman" w:cs="Times New Roman"/>
          <w:sz w:val="32"/>
        </w:rPr>
        <w:t>Так же данные карты называют картами ассоциаций, так как они отражают процесс ассоциативного мышления.</w:t>
      </w:r>
      <w:r w:rsidR="002C29DA" w:rsidRPr="00AB566C">
        <w:rPr>
          <w:sz w:val="24"/>
        </w:rPr>
        <w:t xml:space="preserve">  </w:t>
      </w:r>
      <w:r w:rsidR="002C29DA" w:rsidRPr="00AB566C">
        <w:rPr>
          <w:rFonts w:ascii="Times New Roman" w:hAnsi="Times New Roman" w:cs="Times New Roman"/>
          <w:sz w:val="32"/>
        </w:rPr>
        <w:t>Карты памяти (или интеллект-карты, карты ума, ум-карты, ментальные карты) – так называют сравнительно новый способ альтернативной записи информации, новый визуальный метод.</w:t>
      </w:r>
    </w:p>
    <w:p w:rsidR="009B08B4" w:rsidRPr="00AB566C" w:rsidRDefault="009B08B4" w:rsidP="00E66EFF">
      <w:pPr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 xml:space="preserve">Всем известно, что информационный обмен между участниками учебного процесса протекает в основном в вербальной и знаковой формах. Немудрено, что в этих условиях в выигрышном положении оказываются учащиеся с высокими уровнями развития вербального и математического интеллекта. </w:t>
      </w:r>
      <w:proofErr w:type="spellStart"/>
      <w:r w:rsidRPr="00AB566C">
        <w:rPr>
          <w:rFonts w:ascii="Times New Roman" w:hAnsi="Times New Roman" w:cs="Times New Roman"/>
          <w:sz w:val="32"/>
        </w:rPr>
        <w:t>Кинестетики</w:t>
      </w:r>
      <w:proofErr w:type="spellEnd"/>
      <w:r w:rsidRPr="00AB566C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B566C">
        <w:rPr>
          <w:rFonts w:ascii="Times New Roman" w:hAnsi="Times New Roman" w:cs="Times New Roman"/>
          <w:sz w:val="32"/>
        </w:rPr>
        <w:t>визуалы</w:t>
      </w:r>
      <w:proofErr w:type="spellEnd"/>
      <w:r w:rsidRPr="00AB566C">
        <w:rPr>
          <w:rFonts w:ascii="Times New Roman" w:hAnsi="Times New Roman" w:cs="Times New Roman"/>
          <w:sz w:val="32"/>
        </w:rPr>
        <w:t xml:space="preserve">, ученики с развитыми пространственными, музыкальными способностями оказываются в заведомо худшем положении. В книге «Преобразованная сила» писатель Э. </w:t>
      </w:r>
      <w:proofErr w:type="spellStart"/>
      <w:r w:rsidRPr="00AB566C">
        <w:rPr>
          <w:rFonts w:ascii="Times New Roman" w:hAnsi="Times New Roman" w:cs="Times New Roman"/>
          <w:sz w:val="32"/>
        </w:rPr>
        <w:t>Тоффлер</w:t>
      </w:r>
      <w:proofErr w:type="spellEnd"/>
      <w:r w:rsidRPr="00AB566C">
        <w:rPr>
          <w:rFonts w:ascii="Times New Roman" w:hAnsi="Times New Roman" w:cs="Times New Roman"/>
          <w:sz w:val="32"/>
        </w:rPr>
        <w:t xml:space="preserve"> определил цель образования уже ближайшего будущего: «Грамотным в будущем будет не тот человек, который умеет читать. Это будет человек, который знает, как научиться тому, как следует учиться». Иными словами, мы учим наших ребят с помощью интеллект-карт умению общаться с текстами: понимать их, анализировать, извлекать нужную информацию, сжимать, кодировать в форме интеллект-карты и раскодировать.</w:t>
      </w:r>
    </w:p>
    <w:p w:rsidR="00E004CA" w:rsidRPr="00AB566C" w:rsidRDefault="009B08B4" w:rsidP="009B08B4">
      <w:pPr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Интеллект-карты – это метод графического выражения процессов восприятия, обработки и запоминания информации, творческих задач, инструмент развития памяти и мышления. Интеллект-карты "представляют собой внешнюю "фотографию" сложных взаимоотношений наших мыслей в конкретный момент времени". Она отражает связи (смысловые, ассоциативные, причинно-следственные и другие) между понятиями, частями, составляющими проблемы или предметной области, которую мы рассматриваем.</w:t>
      </w:r>
    </w:p>
    <w:p w:rsidR="00E004CA" w:rsidRPr="00AB566C" w:rsidRDefault="00E004CA" w:rsidP="009B08B4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lastRenderedPageBreak/>
        <w:t>Дети обычно учатся рисовать быстрее, чем писать. Эта тенденция видна и в истории развития письменности, насчитывающей несколько тысячелетий: от наскальной живописи через пиктограммы и иероглифы к письменному слову</w:t>
      </w:r>
      <w:r w:rsidR="002C29DA" w:rsidRPr="00AB566C">
        <w:rPr>
          <w:rFonts w:ascii="Times New Roman" w:hAnsi="Times New Roman" w:cs="Times New Roman"/>
          <w:sz w:val="32"/>
        </w:rPr>
        <w:t>.</w:t>
      </w:r>
    </w:p>
    <w:p w:rsidR="00E004CA" w:rsidRPr="00AB566C" w:rsidRDefault="00E004CA" w:rsidP="00E004CA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 xml:space="preserve">В отличие от слов, изображения воспринимаются мгновенно: мозг обрабатывает визуальную информацию в 60 000 раз быстрее, чем вербальные сообщения. Кроме того, изображения стимулируют воображение, богаты ассоциациями и не имеют ограничений вербальной коммуникации. (Стоит хотя бы вспомнить об эффективности дорожных знаков, принятых 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 xml:space="preserve">во всем мире.) Аналогично цвету изображения стимулируют гармоничную работу левого и правого полушарий мозга, уравновешивая лингвистические и визуальные навыки человека. </w:t>
      </w:r>
    </w:p>
    <w:p w:rsidR="00E004CA" w:rsidRPr="00AB566C" w:rsidRDefault="00E004CA" w:rsidP="00E004CA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Помимо этого, они опираются и на другие навыки, такие как форма, линейность и многомерность.</w:t>
      </w:r>
    </w:p>
    <w:p w:rsidR="009B08B4" w:rsidRPr="00AB566C" w:rsidRDefault="00E004CA" w:rsidP="0056128A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 xml:space="preserve">Американские профессора в области психологии Ральф </w:t>
      </w:r>
      <w:proofErr w:type="spellStart"/>
      <w:r w:rsidRPr="00AB566C">
        <w:rPr>
          <w:rFonts w:ascii="Times New Roman" w:hAnsi="Times New Roman" w:cs="Times New Roman"/>
          <w:sz w:val="32"/>
        </w:rPr>
        <w:t>Хабер</w:t>
      </w:r>
      <w:proofErr w:type="spellEnd"/>
      <w:r w:rsidRPr="00AB566C">
        <w:rPr>
          <w:rFonts w:ascii="Times New Roman" w:hAnsi="Times New Roman" w:cs="Times New Roman"/>
          <w:sz w:val="32"/>
        </w:rPr>
        <w:t xml:space="preserve"> и </w:t>
      </w:r>
      <w:proofErr w:type="spellStart"/>
      <w:r w:rsidRPr="00AB566C">
        <w:rPr>
          <w:rFonts w:ascii="Times New Roman" w:hAnsi="Times New Roman" w:cs="Times New Roman"/>
          <w:sz w:val="32"/>
        </w:rPr>
        <w:t>Рэймонд</w:t>
      </w:r>
      <w:proofErr w:type="spellEnd"/>
      <w:r w:rsidRPr="00AB566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B566C">
        <w:rPr>
          <w:rFonts w:ascii="Times New Roman" w:hAnsi="Times New Roman" w:cs="Times New Roman"/>
          <w:sz w:val="32"/>
        </w:rPr>
        <w:t>Никерсон</w:t>
      </w:r>
      <w:proofErr w:type="spellEnd"/>
      <w:r w:rsidRPr="00AB566C">
        <w:rPr>
          <w:rFonts w:ascii="Times New Roman" w:hAnsi="Times New Roman" w:cs="Times New Roman"/>
          <w:sz w:val="32"/>
        </w:rPr>
        <w:t xml:space="preserve"> экспериментально доказали справедливость пословицы «Лучше один раз увидеть, чем сто раз услышать». Для стимулирования мышления лучше прибегнуть к изображениям, чем к словам. А чтобы изображения в интеллект-карте были еще эффективнее, они должны быть лаконичными, четкими и цветными. Благодаря этому они станут привлекательными, стимулирующими и запоминающимися</w:t>
      </w:r>
      <w:r w:rsidRPr="00AB566C">
        <w:rPr>
          <w:rFonts w:ascii="Times New Roman" w:hAnsi="Times New Roman" w:cs="Times New Roman"/>
          <w:sz w:val="32"/>
          <w:szCs w:val="32"/>
        </w:rPr>
        <w:t>.</w:t>
      </w:r>
      <w:r w:rsidR="00EA7F23" w:rsidRPr="00AB566C">
        <w:rPr>
          <w:rFonts w:ascii="Times New Roman" w:hAnsi="Times New Roman" w:cs="Times New Roman"/>
          <w:sz w:val="32"/>
          <w:szCs w:val="32"/>
        </w:rPr>
        <w:t xml:space="preserve"> </w:t>
      </w:r>
      <w:r w:rsidR="00AB566C" w:rsidRPr="00AB566C">
        <w:rPr>
          <w:rFonts w:ascii="Times New Roman" w:hAnsi="Times New Roman" w:cs="Times New Roman"/>
          <w:sz w:val="32"/>
          <w:szCs w:val="32"/>
        </w:rPr>
        <w:t>К. Д.</w:t>
      </w:r>
      <w:r w:rsidR="00AB566C">
        <w:rPr>
          <w:sz w:val="24"/>
        </w:rPr>
        <w:t xml:space="preserve"> </w:t>
      </w:r>
      <w:r w:rsidR="00EA7F23" w:rsidRPr="00AB566C">
        <w:rPr>
          <w:rFonts w:ascii="Times New Roman" w:hAnsi="Times New Roman" w:cs="Times New Roman"/>
          <w:sz w:val="32"/>
        </w:rPr>
        <w:t>Ушинский говорил: «</w:t>
      </w:r>
      <w:r w:rsidR="00AB566C">
        <w:rPr>
          <w:rFonts w:ascii="Times New Roman" w:hAnsi="Times New Roman" w:cs="Times New Roman"/>
          <w:sz w:val="32"/>
        </w:rPr>
        <w:t>Учите ребёнка каким-нибудь неизвестным пяти словам, и он будет долго и напрасно мучиться, но свяжите двадцать слов с картинками, и он усвоит их на лету</w:t>
      </w:r>
      <w:r w:rsidR="00EA7F23" w:rsidRPr="00AB566C">
        <w:rPr>
          <w:rFonts w:ascii="Times New Roman" w:hAnsi="Times New Roman" w:cs="Times New Roman"/>
          <w:sz w:val="32"/>
        </w:rPr>
        <w:t>».</w:t>
      </w:r>
    </w:p>
    <w:p w:rsidR="00E57A70" w:rsidRDefault="009B08B4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ab/>
      </w:r>
      <w:r w:rsidR="00E57A70">
        <w:rPr>
          <w:rFonts w:ascii="Times New Roman" w:hAnsi="Times New Roman" w:cs="Times New Roman"/>
          <w:sz w:val="32"/>
        </w:rPr>
        <w:t>Рассмотрим ключевые аспекты использования интеллект-карты в образовании:</w:t>
      </w:r>
    </w:p>
    <w:p w:rsidR="00E57A70" w:rsidRDefault="008E29BD" w:rsidP="00E004CA">
      <w:pPr>
        <w:spacing w:after="0"/>
        <w:rPr>
          <w:rFonts w:ascii="Times New Roman" w:hAnsi="Times New Roman" w:cs="Times New Roman"/>
          <w:sz w:val="32"/>
        </w:rPr>
      </w:pPr>
      <w:r w:rsidRPr="008E29BD">
        <w:rPr>
          <w:rFonts w:ascii="Times New Roman" w:hAnsi="Times New Roman" w:cs="Times New Roman"/>
          <w:i/>
          <w:sz w:val="32"/>
        </w:rPr>
        <w:t>у</w:t>
      </w:r>
      <w:r w:rsidR="00E57A70" w:rsidRPr="008E29BD">
        <w:rPr>
          <w:rFonts w:ascii="Times New Roman" w:hAnsi="Times New Roman" w:cs="Times New Roman"/>
          <w:i/>
          <w:sz w:val="32"/>
        </w:rPr>
        <w:t>чебно-методический</w:t>
      </w:r>
      <w:r>
        <w:rPr>
          <w:rFonts w:ascii="Times New Roman" w:hAnsi="Times New Roman" w:cs="Times New Roman"/>
          <w:i/>
          <w:sz w:val="32"/>
        </w:rPr>
        <w:t>:</w:t>
      </w:r>
      <w:r w:rsidR="00E57A70">
        <w:rPr>
          <w:rFonts w:ascii="Times New Roman" w:hAnsi="Times New Roman" w:cs="Times New Roman"/>
          <w:sz w:val="32"/>
        </w:rPr>
        <w:t xml:space="preserve"> обеспечивает учебно-методическое сопровождение учебного предмета; используется в качестве исследования, передачи, оценки информации при объяснении нового материала, в процессе закрепления усвоенных знаний, в ходе контроля знаний, для организации самостоятельного изучения учащимися дополнительного материала;</w:t>
      </w:r>
    </w:p>
    <w:p w:rsidR="00E57A70" w:rsidRDefault="008E29BD" w:rsidP="00E004CA">
      <w:pPr>
        <w:spacing w:after="0"/>
        <w:rPr>
          <w:rFonts w:ascii="Times New Roman" w:hAnsi="Times New Roman" w:cs="Times New Roman"/>
          <w:sz w:val="32"/>
        </w:rPr>
      </w:pPr>
      <w:r w:rsidRPr="008E29BD">
        <w:rPr>
          <w:rFonts w:ascii="Times New Roman" w:hAnsi="Times New Roman" w:cs="Times New Roman"/>
          <w:i/>
          <w:sz w:val="32"/>
        </w:rPr>
        <w:lastRenderedPageBreak/>
        <w:t>м</w:t>
      </w:r>
      <w:r w:rsidR="00E57A70" w:rsidRPr="008E29BD">
        <w:rPr>
          <w:rFonts w:ascii="Times New Roman" w:hAnsi="Times New Roman" w:cs="Times New Roman"/>
          <w:i/>
          <w:sz w:val="32"/>
        </w:rPr>
        <w:t>отивационный</w:t>
      </w:r>
      <w:r w:rsidR="00E57A70">
        <w:rPr>
          <w:rFonts w:ascii="Times New Roman" w:hAnsi="Times New Roman" w:cs="Times New Roman"/>
          <w:sz w:val="32"/>
        </w:rPr>
        <w:t>: создаются условия для максимального учёта индивидуальных</w:t>
      </w:r>
      <w:r w:rsidR="00963C63">
        <w:rPr>
          <w:rFonts w:ascii="Times New Roman" w:hAnsi="Times New Roman" w:cs="Times New Roman"/>
          <w:sz w:val="32"/>
        </w:rPr>
        <w:t xml:space="preserve"> образовательных возможностей и потребностей, раскрытия творческого потенциала</w:t>
      </w:r>
      <w:r>
        <w:rPr>
          <w:rFonts w:ascii="Times New Roman" w:hAnsi="Times New Roman" w:cs="Times New Roman"/>
          <w:sz w:val="32"/>
        </w:rPr>
        <w:t xml:space="preserve"> учащихся;</w:t>
      </w:r>
    </w:p>
    <w:p w:rsidR="008E29BD" w:rsidRDefault="008E29BD" w:rsidP="00E004CA">
      <w:pPr>
        <w:spacing w:after="0"/>
        <w:rPr>
          <w:rFonts w:ascii="Times New Roman" w:hAnsi="Times New Roman" w:cs="Times New Roman"/>
          <w:sz w:val="32"/>
        </w:rPr>
      </w:pPr>
      <w:r w:rsidRPr="008E29BD">
        <w:rPr>
          <w:rFonts w:ascii="Times New Roman" w:hAnsi="Times New Roman" w:cs="Times New Roman"/>
          <w:i/>
          <w:sz w:val="32"/>
        </w:rPr>
        <w:t>организационный:</w:t>
      </w:r>
      <w:r>
        <w:rPr>
          <w:rFonts w:ascii="Times New Roman" w:hAnsi="Times New Roman" w:cs="Times New Roman"/>
          <w:sz w:val="32"/>
        </w:rPr>
        <w:t xml:space="preserve"> может использоваться при классно-урочной, групповой, индивидуальной моделях обучения, а также во внеклассной работе;</w:t>
      </w:r>
    </w:p>
    <w:p w:rsidR="008E29BD" w:rsidRDefault="008E29BD" w:rsidP="00E004CA">
      <w:pPr>
        <w:spacing w:after="0"/>
        <w:rPr>
          <w:rFonts w:ascii="Times New Roman" w:hAnsi="Times New Roman" w:cs="Times New Roman"/>
          <w:sz w:val="32"/>
        </w:rPr>
      </w:pPr>
      <w:r w:rsidRPr="008E29BD">
        <w:rPr>
          <w:rFonts w:ascii="Times New Roman" w:hAnsi="Times New Roman" w:cs="Times New Roman"/>
          <w:i/>
          <w:sz w:val="32"/>
        </w:rPr>
        <w:t>контрольно-оценочный</w:t>
      </w:r>
      <w:r>
        <w:rPr>
          <w:rFonts w:ascii="Times New Roman" w:hAnsi="Times New Roman" w:cs="Times New Roman"/>
          <w:sz w:val="32"/>
        </w:rPr>
        <w:t>: позволяет осуществить различные виды контроля и самоконтроля.</w:t>
      </w:r>
    </w:p>
    <w:p w:rsidR="008E29BD" w:rsidRPr="008E29BD" w:rsidRDefault="008E29BD" w:rsidP="00E004C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В журнале «</w:t>
      </w:r>
      <w:r>
        <w:rPr>
          <w:rFonts w:ascii="Times New Roman" w:hAnsi="Times New Roman" w:cs="Times New Roman"/>
          <w:sz w:val="32"/>
          <w:lang w:val="be-BY"/>
        </w:rPr>
        <w:t>Пачатковае навучанне: сям’я, дзіцячы сад і школа</w:t>
      </w:r>
      <w:r>
        <w:rPr>
          <w:rFonts w:ascii="Times New Roman" w:hAnsi="Times New Roman" w:cs="Times New Roman"/>
          <w:sz w:val="32"/>
        </w:rPr>
        <w:t xml:space="preserve">» №10 за 2020г </w:t>
      </w:r>
      <w:proofErr w:type="spellStart"/>
      <w:r>
        <w:rPr>
          <w:rFonts w:ascii="Times New Roman" w:hAnsi="Times New Roman" w:cs="Times New Roman"/>
          <w:sz w:val="32"/>
        </w:rPr>
        <w:t>Яковчик</w:t>
      </w:r>
      <w:proofErr w:type="spellEnd"/>
      <w:r>
        <w:rPr>
          <w:rFonts w:ascii="Times New Roman" w:hAnsi="Times New Roman" w:cs="Times New Roman"/>
          <w:sz w:val="32"/>
        </w:rPr>
        <w:t xml:space="preserve"> Е. М. учитель начальных классов </w:t>
      </w:r>
      <w:proofErr w:type="spellStart"/>
      <w:r>
        <w:rPr>
          <w:rFonts w:ascii="Times New Roman" w:hAnsi="Times New Roman" w:cs="Times New Roman"/>
          <w:sz w:val="32"/>
        </w:rPr>
        <w:t>сш</w:t>
      </w:r>
      <w:proofErr w:type="spellEnd"/>
      <w:r>
        <w:rPr>
          <w:rFonts w:ascii="Times New Roman" w:hAnsi="Times New Roman" w:cs="Times New Roman"/>
          <w:sz w:val="32"/>
        </w:rPr>
        <w:t xml:space="preserve"> №9 г. Слонима подробно описала как можно создать интеллект-карту на сервисе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Mindomo</w:t>
      </w:r>
      <w:proofErr w:type="spellEnd"/>
    </w:p>
    <w:p w:rsidR="009B08B4" w:rsidRPr="00AB566C" w:rsidRDefault="009B08B4" w:rsidP="00E57A70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Я рекомендую рисовать интеллект-карты от руки. Это приносит больше пользы.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ШАГ 1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 xml:space="preserve">Разместите лист бумаги перед собой горизонтально (как если бы вы решили нарисовать пейзаж). В центре с помощью хотя бы трех разных цветов изобразите предмет, который вы хотите изучить. В нашем примере это пьесы Уильяма Шекспира. Если не хотите рисовать портрет великого поэта, нарисуйте перо с чернилами или любой другой символ. Центральный образ стимулирует воображение и вызовет ассоциации. Если в центр нужно 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поместить слово, пусть оно выглядит объемно и сопровождается изображением.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ШАГ 2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Выберите цвет и нарисуйте толстую ветвь, отходящую от центрального изображения, как ветка от ствола дерева. Это можно сделать, нарисовав две линии и затем соединив их в одной точке. Придайте ветви естественный изгиб, так как визуально это более привлекательно для мозга и повысит вероятность запоминания информации на этой ветви. Закрасьте ветвь. Ее толщина символизирует важность этой ассоциации в иерархии интеллект-карты.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ШАГ 3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 xml:space="preserve">Подпишите ветвь одним словом или заглавной буквой. В нашем примере интеллект-карта посвящена пьесам Шекспира, а значит, </w:t>
      </w:r>
      <w:r w:rsidRPr="00AB566C">
        <w:rPr>
          <w:rFonts w:ascii="Times New Roman" w:hAnsi="Times New Roman" w:cs="Times New Roman"/>
          <w:sz w:val="32"/>
        </w:rPr>
        <w:lastRenderedPageBreak/>
        <w:t>первую ветвь можно назвать «КОМЕДИЯ», «ТРАГЕДИЯ» или «ИСТОРИЯ». Вместо слова можно нарисовать маску комедианта, кинжал или корону.</w:t>
      </w:r>
    </w:p>
    <w:p w:rsidR="00E66EFF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ШАГ 4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 xml:space="preserve"> Нарисуйте второстепенные ветви, отходящие от главной. Затем ветви третьего уровня, отходящие от второго. Каждую ветвь подпишите одним словом, или символом, или комбинацией из того и другого. У каждого символа должна быть отдельная ветвь. Не торопитесь: оставьте несколько веток пустыми, это стимулирует мозг придумать, чем их заполнить.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ШАГ 5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Выберите другой цвет и нарисуйте следующую основную ветвь, отходящую от центрального изображения. (Многим новичкам легче двигаться вокруг центрального изображения по часовой стрелке, но вы можете действовать как вам удобно.) Как и раньше, нарисуйте ветви второго и третьего порядка и подпишите каждую из них. Добавьте еще несколько основных ветвей, чтобы в итоге их получилось пять или шесть.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ШАГ 6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Теперь, когда у вас появилась структура из основных ветвей, можно свободно передвигаться по всей интеллект-карте с ветви на ветвь, заполнять пропуски и добавлять новые дополнительные ветви по мере возникновения ассоциаций.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ШАГ 7</w:t>
      </w:r>
    </w:p>
    <w:p w:rsidR="00E004CA" w:rsidRPr="00AB566C" w:rsidRDefault="00E004CA" w:rsidP="00E004CA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При желании можно добавить стрелки, соединительные линии и звенья между основными ветвями, чтобы подчеркнуть взаимосвязь между ними.</w:t>
      </w:r>
    </w:p>
    <w:p w:rsidR="009B08B4" w:rsidRPr="00AB566C" w:rsidRDefault="00E004CA" w:rsidP="00EA7F23">
      <w:pPr>
        <w:spacing w:after="0"/>
        <w:ind w:left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Вот вы и создали свою первую интеллект-карту!</w:t>
      </w:r>
      <w:r w:rsidRPr="00AB566C">
        <w:rPr>
          <w:rFonts w:ascii="Times New Roman" w:hAnsi="Times New Roman" w:cs="Times New Roman"/>
          <w:sz w:val="32"/>
        </w:rPr>
        <w:cr/>
      </w:r>
      <w:r w:rsidR="009B08B4" w:rsidRPr="00AB566C">
        <w:rPr>
          <w:rFonts w:ascii="Times New Roman" w:hAnsi="Times New Roman" w:cs="Times New Roman"/>
          <w:sz w:val="32"/>
        </w:rPr>
        <w:t>Привлекательными являются следующие свойства интеллект-карт:</w:t>
      </w:r>
    </w:p>
    <w:p w:rsidR="009B08B4" w:rsidRPr="00AB566C" w:rsidRDefault="009B08B4" w:rsidP="009B08B4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•</w:t>
      </w:r>
      <w:r w:rsidRPr="00AB566C">
        <w:rPr>
          <w:rFonts w:ascii="Times New Roman" w:hAnsi="Times New Roman" w:cs="Times New Roman"/>
          <w:sz w:val="32"/>
        </w:rPr>
        <w:tab/>
        <w:t>Наглядность. Всю проблему с ее многочисленными сторонами можно окинуть одним взглядом.</w:t>
      </w:r>
    </w:p>
    <w:p w:rsidR="009B08B4" w:rsidRPr="00AB566C" w:rsidRDefault="009B08B4" w:rsidP="009B08B4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•</w:t>
      </w:r>
      <w:r w:rsidRPr="00AB566C">
        <w:rPr>
          <w:rFonts w:ascii="Times New Roman" w:hAnsi="Times New Roman" w:cs="Times New Roman"/>
          <w:sz w:val="32"/>
        </w:rPr>
        <w:tab/>
        <w:t>Привлекательность. Хорошая интеллект-карта имеет свою эстетику, ее рассматривать не только интересно, но и приятно.</w:t>
      </w:r>
    </w:p>
    <w:p w:rsidR="009B08B4" w:rsidRPr="00AB566C" w:rsidRDefault="009B08B4" w:rsidP="009B08B4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lastRenderedPageBreak/>
        <w:t>•</w:t>
      </w:r>
      <w:r w:rsidRPr="00AB566C">
        <w:rPr>
          <w:rFonts w:ascii="Times New Roman" w:hAnsi="Times New Roman" w:cs="Times New Roman"/>
          <w:sz w:val="32"/>
        </w:rPr>
        <w:tab/>
        <w:t>Запоминаемость. Благодаря работе обоих полушарий мозга, использованию образов и цвета интеллект-карта легко запоминается.</w:t>
      </w:r>
    </w:p>
    <w:p w:rsidR="009B08B4" w:rsidRPr="00AB566C" w:rsidRDefault="009B08B4" w:rsidP="009B08B4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•</w:t>
      </w:r>
      <w:r w:rsidRPr="00AB566C">
        <w:rPr>
          <w:rFonts w:ascii="Times New Roman" w:hAnsi="Times New Roman" w:cs="Times New Roman"/>
          <w:sz w:val="32"/>
        </w:rPr>
        <w:tab/>
        <w:t>Творчество. Интеллект-карта стимулирует творчество, помогает найти нестандартные пути решения задачи.</w:t>
      </w:r>
    </w:p>
    <w:p w:rsidR="00E004CA" w:rsidRPr="00AB566C" w:rsidRDefault="009B08B4" w:rsidP="009B08B4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•</w:t>
      </w:r>
      <w:r w:rsidRPr="00AB566C">
        <w:rPr>
          <w:rFonts w:ascii="Times New Roman" w:hAnsi="Times New Roman" w:cs="Times New Roman"/>
          <w:sz w:val="32"/>
        </w:rPr>
        <w:tab/>
        <w:t>Возможность пересмотра. Пересмотр интеллект-карт через некоторое время помогает усвоить картину в целом, запомнить ее, а также увидеть новые идеи.</w:t>
      </w:r>
    </w:p>
    <w:p w:rsidR="00EA7F23" w:rsidRPr="00AB566C" w:rsidRDefault="00EA7F23" w:rsidP="00EA7F23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Я предлагаю активно и систематически использовать интеллект-карты на уроках литературного чтения со 2 класса. В своей работе с учащимися мы, прежде всего, усвоили алгоритм построения интеллект-карт.</w:t>
      </w:r>
      <w:r w:rsidRPr="00AB566C">
        <w:rPr>
          <w:sz w:val="24"/>
        </w:rPr>
        <w:t xml:space="preserve"> </w:t>
      </w:r>
      <w:r w:rsidRPr="00AB566C">
        <w:rPr>
          <w:rFonts w:ascii="Times New Roman" w:hAnsi="Times New Roman" w:cs="Times New Roman"/>
          <w:sz w:val="32"/>
        </w:rPr>
        <w:t>В интеллект-карте не только пишем слова, но и иллюстрируем их рисунками, картинками, на картинку во много раз быстрее, чем на слово.</w:t>
      </w:r>
    </w:p>
    <w:p w:rsidR="00EA7F23" w:rsidRPr="00AB566C" w:rsidRDefault="00EA7F23" w:rsidP="00EA7F23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 xml:space="preserve"> В начале второго класса целесообразно составлять интеллект-карты по литературному произведению коллективно под руководством учителя. Я строю интеллект-карту на доске цветными мелками, а учащиеся на бумаге параллельно со мной.</w:t>
      </w:r>
    </w:p>
    <w:p w:rsidR="00EA7F23" w:rsidRPr="00AB566C" w:rsidRDefault="00EA7F23" w:rsidP="00EA7F23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Построение интеллект-карты целесообразно проводить на этапе углубленного анализа текста литературного произведения. Во время анализа текста, шаг за шагом, появляется интеллект-карта как результат этого анализа. Составить интеллект-карту можно практически по любому литературному произведению. Я предпочитаю составлять интеллект-карту по обширному, насыщенному тексту, который планируется пересказывать.</w:t>
      </w:r>
    </w:p>
    <w:p w:rsidR="00EA7F23" w:rsidRPr="00AB566C" w:rsidRDefault="00EA7F23" w:rsidP="00EA7F23">
      <w:pPr>
        <w:spacing w:after="0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В данном случае составленная интеллект-карта будет являться своеобразным планом, сочетая в себе ключевые слова и картинки; будет способствовать быстрому и эффективному запоминанию текста, поможет его воссоздать.</w:t>
      </w:r>
    </w:p>
    <w:p w:rsidR="00EA7F23" w:rsidRPr="00AB566C" w:rsidRDefault="00EA7F23" w:rsidP="00EA7F23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 xml:space="preserve">При изучении литературного произведения интеллект-карта активно включается в работу на следующих этапах урока: углубленный анализ с повторным чтением произведения, пересказ – на том же уроке (первые пробы: по частям и целиком с опорой на интеллект-карту), этап обобщения, подведения итогов, проверка домашнего задания на следующем уроке. Это позволяет учащимся </w:t>
      </w:r>
      <w:r w:rsidRPr="00AB566C">
        <w:rPr>
          <w:rFonts w:ascii="Times New Roman" w:hAnsi="Times New Roman" w:cs="Times New Roman"/>
          <w:sz w:val="32"/>
        </w:rPr>
        <w:lastRenderedPageBreak/>
        <w:t>запомнить надолго и подробно пересказать текст на высоком уровне.</w:t>
      </w:r>
    </w:p>
    <w:p w:rsidR="00EA7F23" w:rsidRPr="00AB566C" w:rsidRDefault="0056128A" w:rsidP="00EA7F23">
      <w:pPr>
        <w:spacing w:after="0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</w:t>
      </w:r>
      <w:r w:rsidR="00EA7F23" w:rsidRPr="00AB566C">
        <w:rPr>
          <w:rFonts w:ascii="Times New Roman" w:hAnsi="Times New Roman" w:cs="Times New Roman"/>
          <w:sz w:val="32"/>
        </w:rPr>
        <w:t>нтеллект-карта позволяет дифференцированно подойти мне к проверке домашнего задания на уроке: слабые учащиеся могут использовать интеллект-карту при ответе.</w:t>
      </w:r>
    </w:p>
    <w:p w:rsidR="00EA7F23" w:rsidRPr="00AB566C" w:rsidRDefault="00EA7F23" w:rsidP="00EA7F23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Построение интеллект-карты облегчит задачу и при таких видах работы, как словесное рисование и составление характеристики литературного героя. Для словесного рисования нужно определить, сколько словесных рисунков можно последовательно нарисовать по произведению. Это будет соответствовать количеству ветвей первого уровня в интеллект-карте. Например, в интеллект-карте «Про мимозу» (С. Михалков, литературное чтение, 2 класс) будет 8 ветвей, а в интеллект-карте «Необыкновенная ромашка» (С. Воронин, литературное чтение, 3 класс) будет 6 ветвей.</w:t>
      </w:r>
    </w:p>
    <w:p w:rsidR="00EA7F23" w:rsidRPr="00AB566C" w:rsidRDefault="00EA7F23" w:rsidP="00EA7F23">
      <w:pPr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Помогает использование данного дидактического инструмента и при выполнении творческих заданий. Например, при обобщении раздела литературного чтения во втором классе «Я и моя семья» учащимся нужно составить рассказ «Моя семья». Для лучшего решения этой задачи и развития интереса предлагаю учащимся воспользоваться интеллект-картой (предлагаю им соответствующую интеллект-карту, как подробный инструментарий для составления своего рассказа, а также для экономии времени).</w:t>
      </w:r>
    </w:p>
    <w:p w:rsidR="009B08B4" w:rsidRPr="00AB566C" w:rsidRDefault="009B08B4" w:rsidP="009B08B4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 xml:space="preserve">У каждого человека свой стиль мышления. А так как карты отражают стиль мышления человека, то они и должны будут отличаться друг от друга! </w:t>
      </w:r>
      <w:r w:rsidR="00AB566C" w:rsidRPr="00AB566C">
        <w:rPr>
          <w:rFonts w:ascii="Times New Roman" w:hAnsi="Times New Roman" w:cs="Times New Roman"/>
          <w:sz w:val="32"/>
        </w:rPr>
        <w:t xml:space="preserve">У каждого учащегося может быть </w:t>
      </w:r>
      <w:r w:rsidRPr="00AB566C">
        <w:rPr>
          <w:rFonts w:ascii="Times New Roman" w:hAnsi="Times New Roman" w:cs="Times New Roman"/>
          <w:sz w:val="32"/>
        </w:rPr>
        <w:t>свой собственный стиль! Смело можно рисовать человека, который выше, чем дерево, смело преувеличить эту реальность.</w:t>
      </w:r>
    </w:p>
    <w:p w:rsidR="004225B3" w:rsidRPr="00AB566C" w:rsidRDefault="004225B3" w:rsidP="004225B3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Так в чем успех интеллект-карт?</w:t>
      </w:r>
    </w:p>
    <w:p w:rsidR="004225B3" w:rsidRPr="00AB566C" w:rsidRDefault="004225B3" w:rsidP="004225B3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 xml:space="preserve"> Как раз в том, что при ее создании задействовано оба полушария. В стандартном конспектировании задействованы только слова, числа, и анализ.</w:t>
      </w:r>
    </w:p>
    <w:p w:rsidR="004225B3" w:rsidRPr="00AB566C" w:rsidRDefault="004225B3" w:rsidP="004225B3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t>В интеллект-картах к ним добавляется визуальные ритм и структура, образы, воображение, графика, многомерные объекты, ассоциации, цвет.</w:t>
      </w:r>
    </w:p>
    <w:p w:rsidR="004225B3" w:rsidRDefault="004225B3" w:rsidP="004225B3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AB566C">
        <w:rPr>
          <w:rFonts w:ascii="Times New Roman" w:hAnsi="Times New Roman" w:cs="Times New Roman"/>
          <w:sz w:val="32"/>
        </w:rPr>
        <w:lastRenderedPageBreak/>
        <w:t>При правильно организованном процессе дети легко, с интересом осваивают методику работы с интеллект – картой. Они хорошо усваивают алгоритм, а умения превращаются в навыки, остаются в сознании учащихся. Они приходят в основную школу уже освоившими на уроках литературного чтения основы литературоведения и анализа текста, готовыми к дальнейшему осознанному чтению.</w:t>
      </w:r>
    </w:p>
    <w:p w:rsidR="00D0168E" w:rsidRPr="00D0168E" w:rsidRDefault="00D0168E" w:rsidP="00D0168E">
      <w:pPr>
        <w:spacing w:after="0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 учащихся </w:t>
      </w:r>
      <w:r w:rsidRPr="00D0168E">
        <w:rPr>
          <w:rFonts w:ascii="Times New Roman" w:hAnsi="Times New Roman" w:cs="Times New Roman"/>
          <w:sz w:val="32"/>
        </w:rPr>
        <w:t xml:space="preserve">развиваются коммуникативные свойства, умение </w:t>
      </w:r>
    </w:p>
    <w:p w:rsidR="00D0168E" w:rsidRDefault="00D0168E" w:rsidP="0056128A">
      <w:pPr>
        <w:spacing w:after="0"/>
        <w:rPr>
          <w:rFonts w:ascii="Times New Roman" w:hAnsi="Times New Roman" w:cs="Times New Roman"/>
          <w:sz w:val="32"/>
        </w:rPr>
      </w:pPr>
      <w:r w:rsidRPr="00D0168E">
        <w:rPr>
          <w:rFonts w:ascii="Times New Roman" w:hAnsi="Times New Roman" w:cs="Times New Roman"/>
          <w:sz w:val="32"/>
        </w:rPr>
        <w:t xml:space="preserve">слушать педагога, товарища по группе, формируется желание быть активным, проявлять инициативу, воспитываются лидерские качества и вместе с тем уважение к другим. То есть коллективная работа по интеллектуальным картам способствует формированию мотивации к обучению, эмоционально волевой сфере, умению работать в коллективе, </w:t>
      </w:r>
      <w:r w:rsidR="0056128A">
        <w:rPr>
          <w:rFonts w:ascii="Times New Roman" w:hAnsi="Times New Roman" w:cs="Times New Roman"/>
          <w:sz w:val="32"/>
        </w:rPr>
        <w:t xml:space="preserve">развитию </w:t>
      </w:r>
      <w:r w:rsidRPr="00D0168E">
        <w:rPr>
          <w:rFonts w:ascii="Times New Roman" w:hAnsi="Times New Roman" w:cs="Times New Roman"/>
          <w:sz w:val="32"/>
        </w:rPr>
        <w:t>внимани</w:t>
      </w:r>
      <w:r w:rsidR="0056128A">
        <w:rPr>
          <w:rFonts w:ascii="Times New Roman" w:hAnsi="Times New Roman" w:cs="Times New Roman"/>
          <w:sz w:val="32"/>
        </w:rPr>
        <w:t>я</w:t>
      </w:r>
      <w:r w:rsidRPr="00D0168E">
        <w:rPr>
          <w:rFonts w:ascii="Times New Roman" w:hAnsi="Times New Roman" w:cs="Times New Roman"/>
          <w:sz w:val="32"/>
        </w:rPr>
        <w:t>, усидчивост</w:t>
      </w:r>
      <w:r w:rsidR="0056128A">
        <w:rPr>
          <w:rFonts w:ascii="Times New Roman" w:hAnsi="Times New Roman" w:cs="Times New Roman"/>
          <w:sz w:val="32"/>
        </w:rPr>
        <w:t>и</w:t>
      </w:r>
      <w:r w:rsidRPr="00D0168E">
        <w:rPr>
          <w:rFonts w:ascii="Times New Roman" w:hAnsi="Times New Roman" w:cs="Times New Roman"/>
          <w:sz w:val="32"/>
        </w:rPr>
        <w:t>, настойчивост</w:t>
      </w:r>
      <w:r w:rsidR="0056128A">
        <w:rPr>
          <w:rFonts w:ascii="Times New Roman" w:hAnsi="Times New Roman" w:cs="Times New Roman"/>
          <w:sz w:val="32"/>
        </w:rPr>
        <w:t>и</w:t>
      </w:r>
      <w:bookmarkStart w:id="0" w:name="_GoBack"/>
      <w:bookmarkEnd w:id="0"/>
      <w:r w:rsidRPr="00D0168E">
        <w:rPr>
          <w:rFonts w:ascii="Times New Roman" w:hAnsi="Times New Roman" w:cs="Times New Roman"/>
          <w:sz w:val="32"/>
        </w:rPr>
        <w:t>.</w:t>
      </w:r>
    </w:p>
    <w:p w:rsidR="00D0168E" w:rsidRDefault="00D0168E" w:rsidP="00D0168E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D0168E">
        <w:rPr>
          <w:rFonts w:ascii="Times New Roman" w:hAnsi="Times New Roman" w:cs="Times New Roman"/>
          <w:sz w:val="32"/>
        </w:rPr>
        <w:t>Интеллект–карта помогает вычислять «гениев» и поддержать «отстающих», ведь составляем их и в паре, и в группе, и индивидуально. Самое важное, составляя карты ума, мы учим детей понимать себя и окружающих, развиваем речь, мышление, творческие способности; обогащается словарный запас, повышается познавательная активность, значит, повышается качество образования.</w:t>
      </w:r>
    </w:p>
    <w:p w:rsidR="00D0168E" w:rsidRPr="00D0168E" w:rsidRDefault="00D0168E" w:rsidP="00D0168E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D0168E">
        <w:rPr>
          <w:rFonts w:ascii="Times New Roman" w:hAnsi="Times New Roman" w:cs="Times New Roman"/>
          <w:sz w:val="32"/>
        </w:rPr>
        <w:t xml:space="preserve">Если вы решили работать с интеллект-картами, то необходимо знать алгоритм составления, особенности построения, а главное использовать их постоянно, чтобы учить детей и учиться самому, </w:t>
      </w:r>
    </w:p>
    <w:p w:rsidR="00D0168E" w:rsidRPr="00D0168E" w:rsidRDefault="00D0168E" w:rsidP="00D0168E">
      <w:pPr>
        <w:spacing w:after="0"/>
        <w:rPr>
          <w:rFonts w:ascii="Times New Roman" w:hAnsi="Times New Roman" w:cs="Times New Roman"/>
          <w:sz w:val="32"/>
        </w:rPr>
      </w:pPr>
      <w:r w:rsidRPr="00D0168E">
        <w:rPr>
          <w:rFonts w:ascii="Times New Roman" w:hAnsi="Times New Roman" w:cs="Times New Roman"/>
          <w:sz w:val="32"/>
        </w:rPr>
        <w:t xml:space="preserve">только при системном подходе будет ожидаемый результат. Пусть </w:t>
      </w:r>
    </w:p>
    <w:p w:rsidR="00D0168E" w:rsidRPr="00D0168E" w:rsidRDefault="00D0168E" w:rsidP="00D0168E">
      <w:pPr>
        <w:tabs>
          <w:tab w:val="right" w:pos="9355"/>
        </w:tabs>
        <w:spacing w:after="0"/>
        <w:rPr>
          <w:rFonts w:ascii="Times New Roman" w:hAnsi="Times New Roman" w:cs="Times New Roman"/>
          <w:sz w:val="32"/>
        </w:rPr>
      </w:pPr>
      <w:r w:rsidRPr="00D0168E">
        <w:rPr>
          <w:rFonts w:ascii="Times New Roman" w:hAnsi="Times New Roman" w:cs="Times New Roman"/>
          <w:sz w:val="32"/>
        </w:rPr>
        <w:t>каждый из вас не перестаёт удивлять своих учеников, ведь удивление вызывает стремление к знаниям. Учите детей любить людей, значить учить жить</w:t>
      </w:r>
    </w:p>
    <w:sectPr w:rsidR="00D0168E" w:rsidRPr="00D0168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8A" w:rsidRDefault="0056128A" w:rsidP="0056128A">
      <w:pPr>
        <w:spacing w:after="0" w:line="240" w:lineRule="auto"/>
      </w:pPr>
      <w:r>
        <w:separator/>
      </w:r>
    </w:p>
  </w:endnote>
  <w:endnote w:type="continuationSeparator" w:id="0">
    <w:p w:rsidR="0056128A" w:rsidRDefault="0056128A" w:rsidP="0056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8A" w:rsidRDefault="0056128A" w:rsidP="0056128A">
      <w:pPr>
        <w:spacing w:after="0" w:line="240" w:lineRule="auto"/>
      </w:pPr>
      <w:r>
        <w:separator/>
      </w:r>
    </w:p>
  </w:footnote>
  <w:footnote w:type="continuationSeparator" w:id="0">
    <w:p w:rsidR="0056128A" w:rsidRDefault="0056128A" w:rsidP="0056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708063"/>
      <w:docPartObj>
        <w:docPartGallery w:val="Page Numbers (Top of Page)"/>
        <w:docPartUnique/>
      </w:docPartObj>
    </w:sdtPr>
    <w:sdtContent>
      <w:p w:rsidR="0056128A" w:rsidRDefault="005612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6128A" w:rsidRDefault="005612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CA"/>
    <w:rsid w:val="002C29DA"/>
    <w:rsid w:val="004225B3"/>
    <w:rsid w:val="004765D5"/>
    <w:rsid w:val="0056128A"/>
    <w:rsid w:val="008E29BD"/>
    <w:rsid w:val="00963C63"/>
    <w:rsid w:val="009B08B4"/>
    <w:rsid w:val="00AB566C"/>
    <w:rsid w:val="00D0168E"/>
    <w:rsid w:val="00E004CA"/>
    <w:rsid w:val="00E57A70"/>
    <w:rsid w:val="00E66EFF"/>
    <w:rsid w:val="00E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9B50"/>
  <w15:chartTrackingRefBased/>
  <w15:docId w15:val="{C3B66C48-8759-4D29-8301-EA57F9D4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68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28A"/>
  </w:style>
  <w:style w:type="paragraph" w:styleId="a7">
    <w:name w:val="footer"/>
    <w:basedOn w:val="a"/>
    <w:link w:val="a8"/>
    <w:uiPriority w:val="99"/>
    <w:unhideWhenUsed/>
    <w:rsid w:val="0056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вадим</cp:lastModifiedBy>
  <cp:revision>4</cp:revision>
  <cp:lastPrinted>2022-02-19T21:16:00Z</cp:lastPrinted>
  <dcterms:created xsi:type="dcterms:W3CDTF">2022-02-17T09:03:00Z</dcterms:created>
  <dcterms:modified xsi:type="dcterms:W3CDTF">2022-02-19T21:17:00Z</dcterms:modified>
</cp:coreProperties>
</file>