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8CB" w:rsidRDefault="00E328CB" w:rsidP="00E328CB">
      <w:pPr>
        <w:spacing w:after="0" w:line="25" w:lineRule="atLeast"/>
        <w:ind w:firstLine="708"/>
        <w:jc w:val="both"/>
        <w:rPr>
          <w:rFonts w:ascii="Times New Roman" w:hAnsi="Times New Roman" w:cs="Times New Roman"/>
          <w:color w:val="C00000"/>
          <w:sz w:val="32"/>
        </w:rPr>
      </w:pPr>
      <w:r w:rsidRPr="00E328CB">
        <w:rPr>
          <w:rFonts w:ascii="Times New Roman" w:hAnsi="Times New Roman" w:cs="Times New Roman"/>
          <w:color w:val="C00000"/>
          <w:sz w:val="32"/>
        </w:rPr>
        <w:t>Сла</w:t>
      </w:r>
      <w:r>
        <w:rPr>
          <w:rFonts w:ascii="Times New Roman" w:hAnsi="Times New Roman" w:cs="Times New Roman"/>
          <w:color w:val="C00000"/>
          <w:sz w:val="32"/>
        </w:rPr>
        <w:t>й</w:t>
      </w:r>
      <w:r w:rsidRPr="00E328CB">
        <w:rPr>
          <w:rFonts w:ascii="Times New Roman" w:hAnsi="Times New Roman" w:cs="Times New Roman"/>
          <w:color w:val="C00000"/>
          <w:sz w:val="32"/>
        </w:rPr>
        <w:t>д 1</w:t>
      </w:r>
    </w:p>
    <w:p w:rsidR="00E328CB" w:rsidRPr="00E328CB" w:rsidRDefault="00E328CB" w:rsidP="00E328CB">
      <w:pPr>
        <w:spacing w:after="0" w:line="25" w:lineRule="atLeast"/>
        <w:ind w:firstLine="708"/>
        <w:jc w:val="both"/>
        <w:rPr>
          <w:rFonts w:ascii="Times New Roman" w:hAnsi="Times New Roman" w:cs="Times New Roman"/>
          <w:color w:val="C00000"/>
          <w:sz w:val="32"/>
        </w:rPr>
      </w:pPr>
      <w:r w:rsidRPr="00E328CB">
        <w:rPr>
          <w:rFonts w:ascii="Times New Roman" w:hAnsi="Times New Roman" w:cs="Times New Roman"/>
          <w:color w:val="C00000"/>
          <w:sz w:val="32"/>
        </w:rPr>
        <w:t>Сла</w:t>
      </w:r>
      <w:r>
        <w:rPr>
          <w:rFonts w:ascii="Times New Roman" w:hAnsi="Times New Roman" w:cs="Times New Roman"/>
          <w:color w:val="C00000"/>
          <w:sz w:val="32"/>
        </w:rPr>
        <w:t>й</w:t>
      </w:r>
      <w:r>
        <w:rPr>
          <w:rFonts w:ascii="Times New Roman" w:hAnsi="Times New Roman" w:cs="Times New Roman"/>
          <w:color w:val="C00000"/>
          <w:sz w:val="32"/>
        </w:rPr>
        <w:t>д 2</w:t>
      </w:r>
    </w:p>
    <w:p w:rsidR="00E328CB" w:rsidRPr="00E328CB" w:rsidRDefault="00E328CB" w:rsidP="00E328CB">
      <w:pPr>
        <w:spacing w:after="0" w:line="25" w:lineRule="atLeast"/>
        <w:ind w:firstLine="708"/>
        <w:jc w:val="both"/>
        <w:rPr>
          <w:rFonts w:ascii="Times New Roman" w:hAnsi="Times New Roman" w:cs="Times New Roman"/>
          <w:sz w:val="32"/>
        </w:rPr>
      </w:pPr>
      <w:r>
        <w:rPr>
          <w:rFonts w:ascii="Times New Roman" w:hAnsi="Times New Roman" w:cs="Times New Roman"/>
          <w:sz w:val="32"/>
        </w:rPr>
        <w:t xml:space="preserve"> </w:t>
      </w:r>
      <w:r w:rsidRPr="00E328CB">
        <w:rPr>
          <w:rFonts w:ascii="Times New Roman" w:hAnsi="Times New Roman" w:cs="Times New Roman"/>
          <w:sz w:val="32"/>
        </w:rPr>
        <w:t>Каждый день мы решаем задачи, которые перед нами ставит жизнь. Это и распределение бюджета семьи, и заготовки на зиму, и ремонт, с подсчётами сколько, в каком количестве необходимо материала, проведение тендера, где купить дешевле. И, на мой взгляд, самое приятное – вычисление необходимых денежных затрат на путешествие.</w:t>
      </w:r>
    </w:p>
    <w:p w:rsidR="00E328CB" w:rsidRPr="00E328CB" w:rsidRDefault="00E328CB" w:rsidP="00E328CB">
      <w:pPr>
        <w:spacing w:after="0" w:line="25" w:lineRule="atLeast"/>
        <w:ind w:firstLine="708"/>
        <w:jc w:val="both"/>
        <w:rPr>
          <w:rFonts w:ascii="Times New Roman" w:hAnsi="Times New Roman" w:cs="Times New Roman"/>
          <w:sz w:val="32"/>
        </w:rPr>
      </w:pPr>
      <w:r w:rsidRPr="00E328CB">
        <w:rPr>
          <w:rFonts w:ascii="Times New Roman" w:hAnsi="Times New Roman" w:cs="Times New Roman"/>
          <w:sz w:val="32"/>
        </w:rPr>
        <w:t xml:space="preserve">В данных условиях главной целью учителя становится такая организация учебного процесса, при которой предлагаемый материал был бы близок к жизни учащихся. Ведь знакомый или необходимый материал учащиеся лучше воспринимают и усваивают. </w:t>
      </w:r>
    </w:p>
    <w:p w:rsidR="00E328CB" w:rsidRPr="00E328CB" w:rsidRDefault="00E328CB" w:rsidP="00E328CB">
      <w:pPr>
        <w:spacing w:after="0" w:line="25" w:lineRule="atLeast"/>
        <w:ind w:firstLine="708"/>
        <w:jc w:val="both"/>
        <w:rPr>
          <w:rFonts w:ascii="Times New Roman" w:hAnsi="Times New Roman" w:cs="Times New Roman"/>
          <w:sz w:val="32"/>
        </w:rPr>
      </w:pPr>
      <w:r w:rsidRPr="00E328CB">
        <w:rPr>
          <w:rFonts w:ascii="Times New Roman" w:hAnsi="Times New Roman" w:cs="Times New Roman"/>
          <w:sz w:val="32"/>
        </w:rPr>
        <w:t xml:space="preserve">Один из путей реализации данной задачи – это использование </w:t>
      </w:r>
      <w:proofErr w:type="spellStart"/>
      <w:r w:rsidRPr="00E328CB">
        <w:rPr>
          <w:rFonts w:ascii="Times New Roman" w:hAnsi="Times New Roman" w:cs="Times New Roman"/>
          <w:sz w:val="32"/>
        </w:rPr>
        <w:t>компетентностно</w:t>
      </w:r>
      <w:proofErr w:type="spellEnd"/>
      <w:r w:rsidRPr="00E328CB">
        <w:rPr>
          <w:rFonts w:ascii="Times New Roman" w:hAnsi="Times New Roman" w:cs="Times New Roman"/>
          <w:sz w:val="32"/>
        </w:rPr>
        <w:t xml:space="preserve"> - ориентированных заданий на уроках и при выполнении домашних заданий. </w:t>
      </w:r>
      <w:proofErr w:type="spellStart"/>
      <w:r w:rsidRPr="00E328CB">
        <w:rPr>
          <w:rFonts w:ascii="Times New Roman" w:hAnsi="Times New Roman" w:cs="Times New Roman"/>
          <w:sz w:val="32"/>
        </w:rPr>
        <w:t>Компетентносто</w:t>
      </w:r>
      <w:proofErr w:type="spellEnd"/>
      <w:r w:rsidRPr="00E328CB">
        <w:rPr>
          <w:rFonts w:ascii="Times New Roman" w:hAnsi="Times New Roman" w:cs="Times New Roman"/>
          <w:sz w:val="32"/>
        </w:rPr>
        <w:t xml:space="preserve"> – ориентированные задания помогают связать повседневную жизнь с учебным процессом, наглядно показывают тесную связь математики с жизнью. Выполняя такие задания ни один учащийся не скажет, что эти знания ему не пригодятся в жизни.</w:t>
      </w:r>
    </w:p>
    <w:p w:rsidR="00E328CB" w:rsidRPr="00E328CB" w:rsidRDefault="00E328CB" w:rsidP="00E328CB">
      <w:pPr>
        <w:spacing w:after="0" w:line="25" w:lineRule="atLeast"/>
        <w:ind w:firstLine="708"/>
        <w:jc w:val="both"/>
        <w:rPr>
          <w:rFonts w:ascii="Times New Roman" w:hAnsi="Times New Roman" w:cs="Times New Roman"/>
          <w:sz w:val="32"/>
        </w:rPr>
      </w:pPr>
      <w:r w:rsidRPr="00E328CB">
        <w:rPr>
          <w:rFonts w:ascii="Times New Roman" w:hAnsi="Times New Roman" w:cs="Times New Roman"/>
          <w:sz w:val="32"/>
        </w:rPr>
        <w:t xml:space="preserve">Проблемой формирования умения решать текстовые задачи у учащихся занимались многие учёные. В своей работе я опиралась на теоретические выводы и практические результаты учёных: Н. В. </w:t>
      </w:r>
      <w:proofErr w:type="spellStart"/>
      <w:r w:rsidRPr="00E328CB">
        <w:rPr>
          <w:rFonts w:ascii="Times New Roman" w:hAnsi="Times New Roman" w:cs="Times New Roman"/>
          <w:sz w:val="32"/>
        </w:rPr>
        <w:t>Соларева</w:t>
      </w:r>
      <w:proofErr w:type="spellEnd"/>
      <w:r w:rsidRPr="00E328CB">
        <w:rPr>
          <w:rFonts w:ascii="Times New Roman" w:hAnsi="Times New Roman" w:cs="Times New Roman"/>
          <w:sz w:val="32"/>
        </w:rPr>
        <w:t xml:space="preserve">, М. А. </w:t>
      </w:r>
      <w:proofErr w:type="spellStart"/>
      <w:r w:rsidRPr="00E328CB">
        <w:rPr>
          <w:rFonts w:ascii="Times New Roman" w:hAnsi="Times New Roman" w:cs="Times New Roman"/>
          <w:sz w:val="32"/>
        </w:rPr>
        <w:t>Бантова</w:t>
      </w:r>
      <w:proofErr w:type="spellEnd"/>
      <w:r w:rsidRPr="00E328CB">
        <w:rPr>
          <w:rFonts w:ascii="Times New Roman" w:hAnsi="Times New Roman" w:cs="Times New Roman"/>
          <w:sz w:val="32"/>
        </w:rPr>
        <w:t>, Н. Б. Истоминой, М. И. Моро [2, С. 2].</w:t>
      </w:r>
    </w:p>
    <w:p w:rsidR="00AD7781" w:rsidRPr="00E328CB" w:rsidRDefault="00E328CB" w:rsidP="00AD7781">
      <w:pPr>
        <w:spacing w:after="0" w:line="25" w:lineRule="atLeast"/>
        <w:ind w:firstLine="708"/>
        <w:jc w:val="both"/>
        <w:rPr>
          <w:rFonts w:ascii="Times New Roman" w:hAnsi="Times New Roman" w:cs="Times New Roman"/>
          <w:color w:val="C00000"/>
          <w:sz w:val="32"/>
        </w:rPr>
      </w:pPr>
      <w:r w:rsidRPr="00E328CB">
        <w:rPr>
          <w:rFonts w:ascii="Times New Roman" w:hAnsi="Times New Roman" w:cs="Times New Roman"/>
          <w:sz w:val="32"/>
        </w:rPr>
        <w:tab/>
        <w:t xml:space="preserve">Так Н. В. </w:t>
      </w:r>
      <w:proofErr w:type="spellStart"/>
      <w:r w:rsidRPr="00E328CB">
        <w:rPr>
          <w:rFonts w:ascii="Times New Roman" w:hAnsi="Times New Roman" w:cs="Times New Roman"/>
          <w:sz w:val="32"/>
        </w:rPr>
        <w:t>Соларева</w:t>
      </w:r>
      <w:proofErr w:type="spellEnd"/>
      <w:r w:rsidRPr="00E328CB">
        <w:rPr>
          <w:rFonts w:ascii="Times New Roman" w:hAnsi="Times New Roman" w:cs="Times New Roman"/>
          <w:sz w:val="32"/>
        </w:rPr>
        <w:t xml:space="preserve"> даёт следующее определение </w:t>
      </w:r>
      <w:proofErr w:type="spellStart"/>
      <w:r w:rsidRPr="00E328CB">
        <w:rPr>
          <w:rFonts w:ascii="Times New Roman" w:hAnsi="Times New Roman" w:cs="Times New Roman"/>
          <w:sz w:val="32"/>
        </w:rPr>
        <w:t>компетентностно</w:t>
      </w:r>
      <w:proofErr w:type="spellEnd"/>
      <w:r w:rsidRPr="00E328CB">
        <w:rPr>
          <w:rFonts w:ascii="Times New Roman" w:hAnsi="Times New Roman" w:cs="Times New Roman"/>
          <w:sz w:val="32"/>
        </w:rPr>
        <w:t xml:space="preserve"> – ориентированных заданий: </w:t>
      </w:r>
      <w:r w:rsidR="00AD7781" w:rsidRPr="00E328CB">
        <w:rPr>
          <w:rFonts w:ascii="Times New Roman" w:hAnsi="Times New Roman" w:cs="Times New Roman"/>
          <w:color w:val="C00000"/>
          <w:sz w:val="32"/>
        </w:rPr>
        <w:t>Сла</w:t>
      </w:r>
      <w:r w:rsidR="00AD7781">
        <w:rPr>
          <w:rFonts w:ascii="Times New Roman" w:hAnsi="Times New Roman" w:cs="Times New Roman"/>
          <w:color w:val="C00000"/>
          <w:sz w:val="32"/>
        </w:rPr>
        <w:t>й</w:t>
      </w:r>
      <w:r w:rsidR="00AD7781" w:rsidRPr="00E328CB">
        <w:rPr>
          <w:rFonts w:ascii="Times New Roman" w:hAnsi="Times New Roman" w:cs="Times New Roman"/>
          <w:color w:val="C00000"/>
          <w:sz w:val="32"/>
        </w:rPr>
        <w:t>д</w:t>
      </w:r>
      <w:r w:rsidR="00AD7781">
        <w:rPr>
          <w:rFonts w:ascii="Times New Roman" w:hAnsi="Times New Roman" w:cs="Times New Roman"/>
          <w:color w:val="C00000"/>
          <w:sz w:val="32"/>
        </w:rPr>
        <w:t xml:space="preserve"> 3</w:t>
      </w:r>
    </w:p>
    <w:p w:rsidR="00AD7781" w:rsidRDefault="00AD7781" w:rsidP="00E328CB">
      <w:pPr>
        <w:rPr>
          <w:rFonts w:ascii="Times New Roman" w:hAnsi="Times New Roman" w:cs="Times New Roman"/>
          <w:sz w:val="32"/>
        </w:rPr>
      </w:pPr>
    </w:p>
    <w:p w:rsidR="00B86493" w:rsidRPr="00E328CB" w:rsidRDefault="00E328CB" w:rsidP="00E328CB">
      <w:pPr>
        <w:rPr>
          <w:rFonts w:ascii="Times New Roman" w:hAnsi="Times New Roman" w:cs="Times New Roman"/>
          <w:sz w:val="32"/>
        </w:rPr>
      </w:pPr>
      <w:r w:rsidRPr="00E328CB">
        <w:rPr>
          <w:rFonts w:ascii="Times New Roman" w:hAnsi="Times New Roman" w:cs="Times New Roman"/>
          <w:sz w:val="32"/>
        </w:rPr>
        <w:t>это текстовые задания, носящие «не только дидактический характер, но и достоверность описываемой ситуации, и доступность её решения».</w:t>
      </w:r>
    </w:p>
    <w:p w:rsidR="00844668" w:rsidRPr="00E328CB" w:rsidRDefault="00E328CB" w:rsidP="00844668">
      <w:pPr>
        <w:spacing w:after="0" w:line="25" w:lineRule="atLeast"/>
        <w:ind w:firstLine="708"/>
        <w:jc w:val="both"/>
        <w:rPr>
          <w:rFonts w:ascii="Times New Roman" w:hAnsi="Times New Roman" w:cs="Times New Roman"/>
          <w:color w:val="C00000"/>
          <w:sz w:val="32"/>
        </w:rPr>
      </w:pPr>
      <w:r w:rsidRPr="00E328CB">
        <w:rPr>
          <w:rFonts w:ascii="Times New Roman" w:hAnsi="Times New Roman" w:cs="Times New Roman"/>
          <w:sz w:val="32"/>
        </w:rPr>
        <w:t>Можно выделить следующие особенности компетентность – ориентированных заданий:</w:t>
      </w:r>
      <w:r w:rsidR="00844668" w:rsidRPr="00844668">
        <w:rPr>
          <w:rFonts w:ascii="Times New Roman" w:hAnsi="Times New Roman" w:cs="Times New Roman"/>
          <w:color w:val="C00000"/>
          <w:sz w:val="32"/>
        </w:rPr>
        <w:t xml:space="preserve"> </w:t>
      </w:r>
      <w:r w:rsidR="00844668" w:rsidRPr="00E328CB">
        <w:rPr>
          <w:rFonts w:ascii="Times New Roman" w:hAnsi="Times New Roman" w:cs="Times New Roman"/>
          <w:color w:val="C00000"/>
          <w:sz w:val="32"/>
        </w:rPr>
        <w:t>Сла</w:t>
      </w:r>
      <w:r w:rsidR="00844668">
        <w:rPr>
          <w:rFonts w:ascii="Times New Roman" w:hAnsi="Times New Roman" w:cs="Times New Roman"/>
          <w:color w:val="C00000"/>
          <w:sz w:val="32"/>
        </w:rPr>
        <w:t>й</w:t>
      </w:r>
      <w:r w:rsidR="00844668">
        <w:rPr>
          <w:rFonts w:ascii="Times New Roman" w:hAnsi="Times New Roman" w:cs="Times New Roman"/>
          <w:color w:val="C00000"/>
          <w:sz w:val="32"/>
        </w:rPr>
        <w:t>д 4</w:t>
      </w:r>
    </w:p>
    <w:p w:rsidR="00E328CB" w:rsidRPr="00E328CB" w:rsidRDefault="00E328CB" w:rsidP="00E328CB">
      <w:pPr>
        <w:spacing w:after="0" w:line="25" w:lineRule="atLeast"/>
        <w:jc w:val="both"/>
        <w:rPr>
          <w:rFonts w:ascii="Times New Roman" w:hAnsi="Times New Roman" w:cs="Times New Roman"/>
          <w:sz w:val="32"/>
        </w:rPr>
      </w:pPr>
    </w:p>
    <w:p w:rsidR="00E328CB" w:rsidRPr="00E328CB" w:rsidRDefault="00E328CB" w:rsidP="00E328CB">
      <w:pPr>
        <w:pStyle w:val="a3"/>
        <w:numPr>
          <w:ilvl w:val="0"/>
          <w:numId w:val="1"/>
        </w:numPr>
        <w:spacing w:after="0" w:line="25" w:lineRule="atLeast"/>
        <w:jc w:val="both"/>
        <w:rPr>
          <w:rFonts w:ascii="Times New Roman" w:hAnsi="Times New Roman" w:cs="Times New Roman"/>
          <w:sz w:val="32"/>
        </w:rPr>
      </w:pPr>
      <w:r w:rsidRPr="00E328CB">
        <w:rPr>
          <w:rFonts w:ascii="Times New Roman" w:hAnsi="Times New Roman" w:cs="Times New Roman"/>
          <w:sz w:val="32"/>
        </w:rPr>
        <w:t>Значимость в достижении результата.</w:t>
      </w:r>
    </w:p>
    <w:p w:rsidR="00E328CB" w:rsidRPr="00E328CB" w:rsidRDefault="00E328CB" w:rsidP="00E328CB">
      <w:pPr>
        <w:pStyle w:val="a3"/>
        <w:numPr>
          <w:ilvl w:val="0"/>
          <w:numId w:val="1"/>
        </w:numPr>
        <w:spacing w:after="0" w:line="25" w:lineRule="atLeast"/>
        <w:jc w:val="both"/>
        <w:rPr>
          <w:rFonts w:ascii="Times New Roman" w:hAnsi="Times New Roman" w:cs="Times New Roman"/>
          <w:sz w:val="32"/>
        </w:rPr>
      </w:pPr>
      <w:r w:rsidRPr="00E328CB">
        <w:rPr>
          <w:rFonts w:ascii="Times New Roman" w:hAnsi="Times New Roman" w:cs="Times New Roman"/>
          <w:sz w:val="32"/>
        </w:rPr>
        <w:t>Формулирование условия задания.</w:t>
      </w:r>
    </w:p>
    <w:p w:rsidR="00E328CB" w:rsidRPr="00E328CB" w:rsidRDefault="00E328CB" w:rsidP="00E328CB">
      <w:pPr>
        <w:pStyle w:val="a3"/>
        <w:numPr>
          <w:ilvl w:val="0"/>
          <w:numId w:val="1"/>
        </w:numPr>
        <w:spacing w:after="0" w:line="25" w:lineRule="atLeast"/>
        <w:jc w:val="both"/>
        <w:rPr>
          <w:rFonts w:ascii="Times New Roman" w:hAnsi="Times New Roman" w:cs="Times New Roman"/>
          <w:sz w:val="32"/>
        </w:rPr>
      </w:pPr>
      <w:r w:rsidRPr="00E328CB">
        <w:rPr>
          <w:rFonts w:ascii="Times New Roman" w:hAnsi="Times New Roman" w:cs="Times New Roman"/>
          <w:sz w:val="32"/>
        </w:rPr>
        <w:t>Предоставление информации и данных в различных формах: рисунок, текст, таблица, диаграмма, схема.</w:t>
      </w:r>
    </w:p>
    <w:p w:rsidR="00844668" w:rsidRPr="00844668" w:rsidRDefault="00844668" w:rsidP="00E328CB">
      <w:pPr>
        <w:spacing w:after="0" w:line="25" w:lineRule="atLeast"/>
        <w:ind w:firstLine="360"/>
        <w:jc w:val="both"/>
        <w:rPr>
          <w:rFonts w:ascii="Times New Roman" w:hAnsi="Times New Roman" w:cs="Times New Roman"/>
          <w:color w:val="C00000"/>
          <w:sz w:val="32"/>
        </w:rPr>
      </w:pPr>
      <w:r w:rsidRPr="00844668">
        <w:rPr>
          <w:rFonts w:ascii="Times New Roman" w:hAnsi="Times New Roman" w:cs="Times New Roman"/>
          <w:color w:val="C00000"/>
          <w:sz w:val="32"/>
        </w:rPr>
        <w:t>Слайд</w:t>
      </w:r>
      <w:r>
        <w:rPr>
          <w:rFonts w:ascii="Times New Roman" w:hAnsi="Times New Roman" w:cs="Times New Roman"/>
          <w:color w:val="C00000"/>
          <w:sz w:val="32"/>
        </w:rPr>
        <w:t xml:space="preserve"> 5</w:t>
      </w:r>
    </w:p>
    <w:p w:rsidR="00E328CB" w:rsidRPr="00E328CB" w:rsidRDefault="00E328CB" w:rsidP="00E328CB">
      <w:pPr>
        <w:spacing w:after="0" w:line="25" w:lineRule="atLeast"/>
        <w:ind w:firstLine="360"/>
        <w:jc w:val="both"/>
        <w:rPr>
          <w:rFonts w:ascii="Times New Roman" w:hAnsi="Times New Roman" w:cs="Times New Roman"/>
          <w:sz w:val="32"/>
        </w:rPr>
      </w:pPr>
      <w:r w:rsidRPr="00E328CB">
        <w:rPr>
          <w:rFonts w:ascii="Times New Roman" w:hAnsi="Times New Roman" w:cs="Times New Roman"/>
          <w:sz w:val="32"/>
        </w:rPr>
        <w:lastRenderedPageBreak/>
        <w:t>Предлагаемая мной информация имеет избыточные данные. Учащимся необходимо выбрать данные необходимые для решения поставленной проблемы. Причём одна и также информация используется при составлении нескольких заданий.</w:t>
      </w:r>
    </w:p>
    <w:p w:rsidR="00E328CB" w:rsidRPr="00E328CB" w:rsidRDefault="00E328CB" w:rsidP="00E328CB">
      <w:pPr>
        <w:spacing w:after="0" w:line="25" w:lineRule="atLeast"/>
        <w:ind w:firstLine="360"/>
        <w:jc w:val="both"/>
        <w:rPr>
          <w:rFonts w:ascii="Times New Roman" w:hAnsi="Times New Roman" w:cs="Times New Roman"/>
          <w:sz w:val="32"/>
        </w:rPr>
      </w:pPr>
      <w:r w:rsidRPr="00E328CB">
        <w:rPr>
          <w:rFonts w:ascii="Times New Roman" w:hAnsi="Times New Roman" w:cs="Times New Roman"/>
          <w:sz w:val="32"/>
        </w:rPr>
        <w:t xml:space="preserve">Можно выделить следующие виды </w:t>
      </w:r>
      <w:proofErr w:type="spellStart"/>
      <w:r w:rsidRPr="00E328CB">
        <w:rPr>
          <w:rFonts w:ascii="Times New Roman" w:hAnsi="Times New Roman" w:cs="Times New Roman"/>
          <w:sz w:val="32"/>
        </w:rPr>
        <w:t>компетентностно</w:t>
      </w:r>
      <w:proofErr w:type="spellEnd"/>
      <w:r w:rsidRPr="00E328CB">
        <w:rPr>
          <w:rFonts w:ascii="Times New Roman" w:hAnsi="Times New Roman" w:cs="Times New Roman"/>
          <w:sz w:val="32"/>
        </w:rPr>
        <w:t xml:space="preserve"> -ориентированных заданий:</w:t>
      </w:r>
    </w:p>
    <w:p w:rsidR="00E328CB" w:rsidRPr="00E328CB" w:rsidRDefault="00E328CB" w:rsidP="00E328CB">
      <w:pPr>
        <w:pStyle w:val="a3"/>
        <w:numPr>
          <w:ilvl w:val="0"/>
          <w:numId w:val="2"/>
        </w:numPr>
        <w:spacing w:after="0" w:line="25" w:lineRule="atLeast"/>
        <w:jc w:val="both"/>
        <w:rPr>
          <w:rFonts w:ascii="Times New Roman" w:hAnsi="Times New Roman" w:cs="Times New Roman"/>
          <w:sz w:val="32"/>
        </w:rPr>
      </w:pPr>
      <w:r w:rsidRPr="00E328CB">
        <w:rPr>
          <w:rFonts w:ascii="Times New Roman" w:hAnsi="Times New Roman" w:cs="Times New Roman"/>
          <w:sz w:val="32"/>
        </w:rPr>
        <w:t>Связь с практической деятельностью: вычисление времени прибытия, скорости, расстояния, содержание животного, обустройство земельного участка.</w:t>
      </w:r>
    </w:p>
    <w:p w:rsidR="00E328CB" w:rsidRPr="00E328CB" w:rsidRDefault="00E328CB" w:rsidP="00E328CB">
      <w:pPr>
        <w:pStyle w:val="a3"/>
        <w:numPr>
          <w:ilvl w:val="0"/>
          <w:numId w:val="2"/>
        </w:numPr>
        <w:spacing w:after="0" w:line="25" w:lineRule="atLeast"/>
        <w:jc w:val="both"/>
        <w:rPr>
          <w:rFonts w:ascii="Times New Roman" w:hAnsi="Times New Roman" w:cs="Times New Roman"/>
          <w:sz w:val="32"/>
        </w:rPr>
      </w:pPr>
      <w:r w:rsidRPr="00E328CB">
        <w:rPr>
          <w:rFonts w:ascii="Times New Roman" w:hAnsi="Times New Roman" w:cs="Times New Roman"/>
          <w:sz w:val="32"/>
        </w:rPr>
        <w:t>Связь с повседневной жизнью: покупки, рассчитать количество калорий, стоимость поездки, необходимые пропорции при приготовлении пищи.</w:t>
      </w:r>
    </w:p>
    <w:p w:rsidR="00E328CB" w:rsidRPr="00E328CB" w:rsidRDefault="00E328CB" w:rsidP="00E328CB">
      <w:pPr>
        <w:pStyle w:val="a3"/>
        <w:numPr>
          <w:ilvl w:val="0"/>
          <w:numId w:val="2"/>
        </w:numPr>
        <w:spacing w:after="0" w:line="25" w:lineRule="atLeast"/>
        <w:jc w:val="both"/>
        <w:rPr>
          <w:rFonts w:ascii="Times New Roman" w:hAnsi="Times New Roman" w:cs="Times New Roman"/>
          <w:sz w:val="32"/>
        </w:rPr>
      </w:pPr>
      <w:r w:rsidRPr="00E328CB">
        <w:rPr>
          <w:rFonts w:ascii="Times New Roman" w:hAnsi="Times New Roman" w:cs="Times New Roman"/>
          <w:sz w:val="32"/>
        </w:rPr>
        <w:t>Связь с профессиональной деятельностью: расчёты необходимые строителю, повару, пилоту, логистика.</w:t>
      </w:r>
    </w:p>
    <w:p w:rsidR="00E328CB" w:rsidRPr="00E328CB" w:rsidRDefault="00E328CB" w:rsidP="00E328CB">
      <w:pPr>
        <w:spacing w:after="0" w:line="25" w:lineRule="atLeast"/>
        <w:ind w:firstLine="360"/>
        <w:jc w:val="both"/>
        <w:rPr>
          <w:rFonts w:ascii="Times New Roman" w:hAnsi="Times New Roman" w:cs="Times New Roman"/>
          <w:sz w:val="32"/>
        </w:rPr>
      </w:pPr>
      <w:r w:rsidRPr="00E328CB">
        <w:rPr>
          <w:rFonts w:ascii="Times New Roman" w:hAnsi="Times New Roman" w:cs="Times New Roman"/>
          <w:sz w:val="32"/>
        </w:rPr>
        <w:t xml:space="preserve">Третий вид заданий позволяет учащимся примерить на себя ту или иную профессию. Что увеличивает возможность более точного выбора профессии.  </w:t>
      </w:r>
    </w:p>
    <w:p w:rsidR="00E328CB" w:rsidRPr="00E328CB" w:rsidRDefault="00E328CB" w:rsidP="00E328CB">
      <w:pPr>
        <w:spacing w:after="0" w:line="25" w:lineRule="atLeast"/>
        <w:ind w:firstLine="708"/>
        <w:jc w:val="both"/>
        <w:rPr>
          <w:rFonts w:ascii="Times New Roman" w:hAnsi="Times New Roman" w:cs="Times New Roman"/>
          <w:sz w:val="32"/>
        </w:rPr>
      </w:pPr>
      <w:r w:rsidRPr="00E328CB">
        <w:rPr>
          <w:rFonts w:ascii="Times New Roman" w:hAnsi="Times New Roman" w:cs="Times New Roman"/>
          <w:sz w:val="32"/>
        </w:rPr>
        <w:t xml:space="preserve">Мною были разработаны </w:t>
      </w:r>
      <w:proofErr w:type="spellStart"/>
      <w:r w:rsidRPr="00E328CB">
        <w:rPr>
          <w:rFonts w:ascii="Times New Roman" w:hAnsi="Times New Roman" w:cs="Times New Roman"/>
          <w:sz w:val="32"/>
        </w:rPr>
        <w:t>компетентносто</w:t>
      </w:r>
      <w:proofErr w:type="spellEnd"/>
      <w:r w:rsidRPr="00E328CB">
        <w:rPr>
          <w:rFonts w:ascii="Times New Roman" w:hAnsi="Times New Roman" w:cs="Times New Roman"/>
          <w:sz w:val="32"/>
        </w:rPr>
        <w:t xml:space="preserve"> – ориентированные задания в соответствии с учебной программой. Задания разрабатывались разного уровня сложности, каждое нацелено на решение определенной задачи урока. </w:t>
      </w:r>
    </w:p>
    <w:p w:rsidR="00844668" w:rsidRPr="00E328CB" w:rsidRDefault="00844668" w:rsidP="00844668">
      <w:pPr>
        <w:spacing w:after="0" w:line="25" w:lineRule="atLeast"/>
        <w:ind w:firstLine="708"/>
        <w:jc w:val="both"/>
        <w:rPr>
          <w:rFonts w:ascii="Times New Roman" w:hAnsi="Times New Roman" w:cs="Times New Roman"/>
          <w:color w:val="C00000"/>
          <w:sz w:val="32"/>
        </w:rPr>
      </w:pPr>
      <w:r w:rsidRPr="00E328CB">
        <w:rPr>
          <w:rFonts w:ascii="Times New Roman" w:hAnsi="Times New Roman" w:cs="Times New Roman"/>
          <w:color w:val="C00000"/>
          <w:sz w:val="32"/>
        </w:rPr>
        <w:t>Сла</w:t>
      </w:r>
      <w:r>
        <w:rPr>
          <w:rFonts w:ascii="Times New Roman" w:hAnsi="Times New Roman" w:cs="Times New Roman"/>
          <w:color w:val="C00000"/>
          <w:sz w:val="32"/>
        </w:rPr>
        <w:t>й</w:t>
      </w:r>
      <w:r w:rsidRPr="00E328CB">
        <w:rPr>
          <w:rFonts w:ascii="Times New Roman" w:hAnsi="Times New Roman" w:cs="Times New Roman"/>
          <w:color w:val="C00000"/>
          <w:sz w:val="32"/>
        </w:rPr>
        <w:t xml:space="preserve">д </w:t>
      </w:r>
      <w:r>
        <w:rPr>
          <w:rFonts w:ascii="Times New Roman" w:hAnsi="Times New Roman" w:cs="Times New Roman"/>
          <w:color w:val="C00000"/>
          <w:sz w:val="32"/>
        </w:rPr>
        <w:t>6</w:t>
      </w:r>
    </w:p>
    <w:p w:rsidR="00844668" w:rsidRDefault="00844668" w:rsidP="00E328CB">
      <w:pPr>
        <w:spacing w:after="0" w:line="25" w:lineRule="atLeast"/>
        <w:ind w:firstLine="708"/>
        <w:jc w:val="both"/>
        <w:rPr>
          <w:rFonts w:ascii="Times New Roman" w:hAnsi="Times New Roman" w:cs="Times New Roman"/>
          <w:sz w:val="32"/>
        </w:rPr>
      </w:pPr>
    </w:p>
    <w:p w:rsidR="00E328CB" w:rsidRPr="00E328CB" w:rsidRDefault="00E328CB" w:rsidP="00E328CB">
      <w:pPr>
        <w:spacing w:after="0" w:line="25" w:lineRule="atLeast"/>
        <w:ind w:firstLine="708"/>
        <w:jc w:val="both"/>
        <w:rPr>
          <w:rFonts w:ascii="Times New Roman" w:hAnsi="Times New Roman" w:cs="Times New Roman"/>
          <w:sz w:val="32"/>
        </w:rPr>
      </w:pPr>
      <w:r w:rsidRPr="00E328CB">
        <w:rPr>
          <w:rFonts w:ascii="Times New Roman" w:hAnsi="Times New Roman" w:cs="Times New Roman"/>
          <w:sz w:val="32"/>
        </w:rPr>
        <w:t>Например, в 1 классе учащимся предлагалась информация: «Мама купила 10 яиц, 6 яблок, 9 слив и 7 конфет».</w:t>
      </w:r>
    </w:p>
    <w:p w:rsidR="00E328CB" w:rsidRPr="00E328CB" w:rsidRDefault="00E328CB" w:rsidP="00E328CB">
      <w:pPr>
        <w:spacing w:after="0" w:line="25" w:lineRule="atLeast"/>
        <w:ind w:firstLine="708"/>
        <w:jc w:val="both"/>
        <w:rPr>
          <w:rFonts w:ascii="Times New Roman" w:hAnsi="Times New Roman" w:cs="Times New Roman"/>
          <w:sz w:val="32"/>
        </w:rPr>
      </w:pPr>
      <w:r w:rsidRPr="00E328CB">
        <w:rPr>
          <w:rFonts w:ascii="Times New Roman" w:hAnsi="Times New Roman" w:cs="Times New Roman"/>
          <w:sz w:val="32"/>
        </w:rPr>
        <w:t>После ознакомления с информацией учащимся предлагается ответить на вопросы:</w:t>
      </w:r>
    </w:p>
    <w:p w:rsidR="00E328CB" w:rsidRPr="00E328CB" w:rsidRDefault="00E328CB" w:rsidP="00E328CB">
      <w:pPr>
        <w:pStyle w:val="a3"/>
        <w:numPr>
          <w:ilvl w:val="0"/>
          <w:numId w:val="3"/>
        </w:numPr>
        <w:spacing w:after="0" w:line="25" w:lineRule="atLeast"/>
        <w:ind w:left="1066" w:hanging="357"/>
        <w:jc w:val="both"/>
        <w:rPr>
          <w:rFonts w:ascii="Times New Roman" w:hAnsi="Times New Roman" w:cs="Times New Roman"/>
          <w:sz w:val="32"/>
        </w:rPr>
      </w:pPr>
      <w:r w:rsidRPr="00E328CB">
        <w:rPr>
          <w:rFonts w:ascii="Times New Roman" w:hAnsi="Times New Roman" w:cs="Times New Roman"/>
          <w:sz w:val="32"/>
        </w:rPr>
        <w:t>Сколько фруктов купила мама?</w:t>
      </w:r>
    </w:p>
    <w:p w:rsidR="00E328CB" w:rsidRPr="00E328CB" w:rsidRDefault="00E328CB" w:rsidP="00E328CB">
      <w:pPr>
        <w:pStyle w:val="a3"/>
        <w:numPr>
          <w:ilvl w:val="0"/>
          <w:numId w:val="3"/>
        </w:numPr>
        <w:spacing w:after="0" w:line="25" w:lineRule="atLeast"/>
        <w:jc w:val="both"/>
        <w:rPr>
          <w:rFonts w:ascii="Times New Roman" w:hAnsi="Times New Roman" w:cs="Times New Roman"/>
          <w:sz w:val="32"/>
        </w:rPr>
      </w:pPr>
      <w:r w:rsidRPr="00E328CB">
        <w:rPr>
          <w:rFonts w:ascii="Times New Roman" w:hAnsi="Times New Roman" w:cs="Times New Roman"/>
          <w:sz w:val="32"/>
        </w:rPr>
        <w:t>На сколько больше мама купила яблок, чем слив?</w:t>
      </w:r>
    </w:p>
    <w:p w:rsidR="00E328CB" w:rsidRPr="00E328CB" w:rsidRDefault="00E328CB" w:rsidP="00E328CB">
      <w:pPr>
        <w:pStyle w:val="a3"/>
        <w:numPr>
          <w:ilvl w:val="0"/>
          <w:numId w:val="3"/>
        </w:numPr>
        <w:spacing w:after="0" w:line="25" w:lineRule="atLeast"/>
        <w:jc w:val="both"/>
        <w:rPr>
          <w:rFonts w:ascii="Times New Roman" w:hAnsi="Times New Roman" w:cs="Times New Roman"/>
          <w:sz w:val="32"/>
        </w:rPr>
      </w:pPr>
      <w:r w:rsidRPr="00E328CB">
        <w:rPr>
          <w:rFonts w:ascii="Times New Roman" w:hAnsi="Times New Roman" w:cs="Times New Roman"/>
          <w:sz w:val="32"/>
        </w:rPr>
        <w:t>Чего мама купила больше фруктов или конфет? На сколько?</w:t>
      </w:r>
    </w:p>
    <w:p w:rsidR="00E328CB" w:rsidRPr="00E328CB" w:rsidRDefault="00E328CB" w:rsidP="00E328CB">
      <w:pPr>
        <w:pStyle w:val="a3"/>
        <w:numPr>
          <w:ilvl w:val="0"/>
          <w:numId w:val="3"/>
        </w:numPr>
        <w:spacing w:after="0" w:line="25" w:lineRule="atLeast"/>
        <w:jc w:val="both"/>
        <w:rPr>
          <w:rFonts w:ascii="Times New Roman" w:hAnsi="Times New Roman" w:cs="Times New Roman"/>
          <w:sz w:val="32"/>
        </w:rPr>
      </w:pPr>
      <w:r w:rsidRPr="00E328CB">
        <w:rPr>
          <w:rFonts w:ascii="Times New Roman" w:hAnsi="Times New Roman" w:cs="Times New Roman"/>
          <w:sz w:val="32"/>
        </w:rPr>
        <w:t>Запиши в порядке возрастания (уменьшения) количество купленных продуктов.</w:t>
      </w:r>
    </w:p>
    <w:p w:rsidR="00E328CB" w:rsidRPr="00E328CB" w:rsidRDefault="00E328CB" w:rsidP="00E328CB">
      <w:pPr>
        <w:pStyle w:val="a3"/>
        <w:numPr>
          <w:ilvl w:val="0"/>
          <w:numId w:val="3"/>
        </w:numPr>
        <w:spacing w:after="0" w:line="25" w:lineRule="atLeast"/>
        <w:jc w:val="both"/>
        <w:rPr>
          <w:rFonts w:ascii="Times New Roman" w:hAnsi="Times New Roman" w:cs="Times New Roman"/>
          <w:sz w:val="32"/>
        </w:rPr>
      </w:pPr>
      <w:r w:rsidRPr="00E328CB">
        <w:rPr>
          <w:rFonts w:ascii="Times New Roman" w:hAnsi="Times New Roman" w:cs="Times New Roman"/>
          <w:sz w:val="32"/>
        </w:rPr>
        <w:t>Лиза съела 3 яблока. Сколько яблок осталось?</w:t>
      </w:r>
    </w:p>
    <w:p w:rsidR="00E328CB" w:rsidRPr="00E328CB" w:rsidRDefault="00E328CB" w:rsidP="00E328CB">
      <w:pPr>
        <w:pStyle w:val="a3"/>
        <w:numPr>
          <w:ilvl w:val="0"/>
          <w:numId w:val="3"/>
        </w:numPr>
        <w:spacing w:after="0" w:line="25" w:lineRule="atLeast"/>
        <w:jc w:val="both"/>
        <w:rPr>
          <w:rFonts w:ascii="Times New Roman" w:hAnsi="Times New Roman" w:cs="Times New Roman"/>
          <w:sz w:val="32"/>
        </w:rPr>
      </w:pPr>
      <w:r w:rsidRPr="00E328CB">
        <w:rPr>
          <w:rFonts w:ascii="Times New Roman" w:hAnsi="Times New Roman" w:cs="Times New Roman"/>
          <w:sz w:val="32"/>
        </w:rPr>
        <w:t>Лиза разложила на столе яблоки. Оказалось, что 4 из них красные, а остальные зелёные. Сколько зелёных яблок?</w:t>
      </w:r>
    </w:p>
    <w:p w:rsidR="00E328CB" w:rsidRPr="00E328CB" w:rsidRDefault="00E328CB" w:rsidP="00E328CB">
      <w:pPr>
        <w:pStyle w:val="a3"/>
        <w:numPr>
          <w:ilvl w:val="0"/>
          <w:numId w:val="3"/>
        </w:numPr>
        <w:spacing w:after="0" w:line="25" w:lineRule="atLeast"/>
        <w:jc w:val="both"/>
        <w:rPr>
          <w:rFonts w:ascii="Times New Roman" w:hAnsi="Times New Roman" w:cs="Times New Roman"/>
          <w:sz w:val="32"/>
        </w:rPr>
      </w:pPr>
      <w:r w:rsidRPr="00E328CB">
        <w:rPr>
          <w:rFonts w:ascii="Times New Roman" w:hAnsi="Times New Roman" w:cs="Times New Roman"/>
          <w:sz w:val="32"/>
        </w:rPr>
        <w:t>Для приготовления пирога нужно 4 яйца. Сколько яиц останется?</w:t>
      </w:r>
    </w:p>
    <w:p w:rsidR="00E328CB" w:rsidRPr="00E328CB" w:rsidRDefault="00E328CB" w:rsidP="00E328CB">
      <w:pPr>
        <w:pStyle w:val="a3"/>
        <w:numPr>
          <w:ilvl w:val="0"/>
          <w:numId w:val="3"/>
        </w:numPr>
        <w:spacing w:after="0" w:line="25" w:lineRule="atLeast"/>
        <w:jc w:val="both"/>
        <w:rPr>
          <w:rFonts w:ascii="Times New Roman" w:hAnsi="Times New Roman" w:cs="Times New Roman"/>
          <w:sz w:val="32"/>
        </w:rPr>
      </w:pPr>
      <w:r w:rsidRPr="00E328CB">
        <w:rPr>
          <w:rFonts w:ascii="Times New Roman" w:hAnsi="Times New Roman" w:cs="Times New Roman"/>
          <w:sz w:val="32"/>
        </w:rPr>
        <w:lastRenderedPageBreak/>
        <w:t>Для приготовления яблочного пирога мама взяла 5 яиц, 4 яблока. Сколько останется яиц для приготовления омлета? Сколько останется яблок для компота?</w:t>
      </w:r>
    </w:p>
    <w:p w:rsidR="00E328CB" w:rsidRPr="00E328CB" w:rsidRDefault="00E328CB" w:rsidP="00E328CB">
      <w:pPr>
        <w:pStyle w:val="a3"/>
        <w:numPr>
          <w:ilvl w:val="0"/>
          <w:numId w:val="3"/>
        </w:numPr>
        <w:spacing w:after="0" w:line="25" w:lineRule="atLeast"/>
        <w:jc w:val="both"/>
        <w:rPr>
          <w:rFonts w:ascii="Times New Roman" w:hAnsi="Times New Roman" w:cs="Times New Roman"/>
          <w:sz w:val="32"/>
        </w:rPr>
      </w:pPr>
      <w:r w:rsidRPr="00E328CB">
        <w:rPr>
          <w:rFonts w:ascii="Times New Roman" w:hAnsi="Times New Roman" w:cs="Times New Roman"/>
          <w:sz w:val="32"/>
        </w:rPr>
        <w:t>Тимофей взял 3 конфеты. По сколько конфет достанется Лизе и маме, если они разделят оставшиеся конфеты поровну?</w:t>
      </w:r>
    </w:p>
    <w:p w:rsidR="0091203B" w:rsidRPr="0091203B" w:rsidRDefault="0091203B" w:rsidP="00E328CB">
      <w:pPr>
        <w:pStyle w:val="a3"/>
        <w:spacing w:after="0" w:line="25" w:lineRule="atLeast"/>
        <w:ind w:left="0" w:firstLine="708"/>
        <w:jc w:val="both"/>
        <w:rPr>
          <w:rFonts w:ascii="Times New Roman" w:hAnsi="Times New Roman" w:cs="Times New Roman"/>
          <w:color w:val="C00000"/>
          <w:sz w:val="32"/>
        </w:rPr>
      </w:pPr>
      <w:r w:rsidRPr="0091203B">
        <w:rPr>
          <w:rFonts w:ascii="Times New Roman" w:hAnsi="Times New Roman" w:cs="Times New Roman"/>
          <w:color w:val="C00000"/>
          <w:sz w:val="32"/>
        </w:rPr>
        <w:t>Слайд 7</w:t>
      </w:r>
    </w:p>
    <w:p w:rsidR="00E328CB" w:rsidRPr="00E328CB" w:rsidRDefault="00E328CB" w:rsidP="00E328CB">
      <w:pPr>
        <w:pStyle w:val="a3"/>
        <w:spacing w:after="0" w:line="25" w:lineRule="atLeast"/>
        <w:ind w:left="0" w:firstLine="708"/>
        <w:jc w:val="both"/>
        <w:rPr>
          <w:rFonts w:ascii="Times New Roman" w:hAnsi="Times New Roman" w:cs="Times New Roman"/>
          <w:sz w:val="32"/>
        </w:rPr>
      </w:pPr>
      <w:r w:rsidRPr="00E328CB">
        <w:rPr>
          <w:rFonts w:ascii="Times New Roman" w:hAnsi="Times New Roman" w:cs="Times New Roman"/>
          <w:sz w:val="32"/>
        </w:rPr>
        <w:t>Во втором классе предлагалась такая информация: «Дедушка Вити работает на железной дороге. Дедушка рассказал Вите, что в купе 4 места. А купе в вагоне обычно 8. Стоимость билета на место в купейном вагоне до Минска 8 рублей».</w:t>
      </w:r>
    </w:p>
    <w:p w:rsidR="00E328CB" w:rsidRPr="00E328CB" w:rsidRDefault="00E328CB" w:rsidP="00E328CB">
      <w:pPr>
        <w:spacing w:after="0" w:line="25" w:lineRule="atLeast"/>
        <w:ind w:firstLine="708"/>
        <w:jc w:val="both"/>
        <w:rPr>
          <w:rFonts w:ascii="Times New Roman" w:hAnsi="Times New Roman" w:cs="Times New Roman"/>
          <w:sz w:val="32"/>
        </w:rPr>
      </w:pPr>
      <w:r w:rsidRPr="00E328CB">
        <w:rPr>
          <w:rFonts w:ascii="Times New Roman" w:hAnsi="Times New Roman" w:cs="Times New Roman"/>
          <w:sz w:val="32"/>
        </w:rPr>
        <w:t>Учащиеся решали задачи с недостающими данными, пробелы которых они могли заполнить, пользуясь полученной информацией:</w:t>
      </w:r>
    </w:p>
    <w:p w:rsidR="00E328CB" w:rsidRPr="00E328CB" w:rsidRDefault="00E328CB" w:rsidP="00E328CB">
      <w:pPr>
        <w:pStyle w:val="a3"/>
        <w:numPr>
          <w:ilvl w:val="0"/>
          <w:numId w:val="4"/>
        </w:numPr>
        <w:spacing w:after="0" w:line="25" w:lineRule="atLeast"/>
        <w:jc w:val="both"/>
        <w:rPr>
          <w:rFonts w:ascii="Times New Roman" w:hAnsi="Times New Roman" w:cs="Times New Roman"/>
          <w:sz w:val="32"/>
        </w:rPr>
      </w:pPr>
      <w:r w:rsidRPr="00E328CB">
        <w:rPr>
          <w:rFonts w:ascii="Times New Roman" w:hAnsi="Times New Roman" w:cs="Times New Roman"/>
          <w:sz w:val="32"/>
        </w:rPr>
        <w:t xml:space="preserve">Сколько рублей нужно заплатить семье из 4 человек за поездку до Минска в купейном вагоне? </w:t>
      </w:r>
    </w:p>
    <w:p w:rsidR="00E328CB" w:rsidRPr="00E328CB" w:rsidRDefault="00E328CB" w:rsidP="00E328CB">
      <w:pPr>
        <w:pStyle w:val="a3"/>
        <w:numPr>
          <w:ilvl w:val="0"/>
          <w:numId w:val="4"/>
        </w:numPr>
        <w:spacing w:after="0" w:line="25" w:lineRule="atLeast"/>
        <w:jc w:val="both"/>
        <w:rPr>
          <w:rFonts w:ascii="Times New Roman" w:hAnsi="Times New Roman" w:cs="Times New Roman"/>
          <w:sz w:val="32"/>
        </w:rPr>
      </w:pPr>
      <w:r w:rsidRPr="00E328CB">
        <w:rPr>
          <w:rFonts w:ascii="Times New Roman" w:hAnsi="Times New Roman" w:cs="Times New Roman"/>
          <w:sz w:val="32"/>
        </w:rPr>
        <w:t>Сколько мест в купейном вагоне?</w:t>
      </w:r>
    </w:p>
    <w:p w:rsidR="00E328CB" w:rsidRPr="00E328CB" w:rsidRDefault="00E328CB" w:rsidP="00E328CB">
      <w:pPr>
        <w:pStyle w:val="a3"/>
        <w:numPr>
          <w:ilvl w:val="0"/>
          <w:numId w:val="4"/>
        </w:numPr>
        <w:spacing w:after="0" w:line="25" w:lineRule="atLeast"/>
        <w:jc w:val="both"/>
        <w:rPr>
          <w:rFonts w:ascii="Times New Roman" w:hAnsi="Times New Roman" w:cs="Times New Roman"/>
          <w:sz w:val="32"/>
        </w:rPr>
      </w:pPr>
      <w:r w:rsidRPr="00E328CB">
        <w:rPr>
          <w:rFonts w:ascii="Times New Roman" w:hAnsi="Times New Roman" w:cs="Times New Roman"/>
          <w:sz w:val="32"/>
        </w:rPr>
        <w:t>Сколько рублей нужно, чтобы выкупить все места в купейном вагоне?</w:t>
      </w:r>
    </w:p>
    <w:p w:rsidR="00E328CB" w:rsidRPr="00E328CB" w:rsidRDefault="00E328CB" w:rsidP="00E328CB">
      <w:pPr>
        <w:pStyle w:val="a3"/>
        <w:numPr>
          <w:ilvl w:val="0"/>
          <w:numId w:val="4"/>
        </w:numPr>
        <w:spacing w:after="0" w:line="25" w:lineRule="atLeast"/>
        <w:jc w:val="both"/>
        <w:rPr>
          <w:rFonts w:ascii="Times New Roman" w:hAnsi="Times New Roman" w:cs="Times New Roman"/>
          <w:sz w:val="32"/>
        </w:rPr>
      </w:pPr>
      <w:r w:rsidRPr="00E328CB">
        <w:rPr>
          <w:rFonts w:ascii="Times New Roman" w:hAnsi="Times New Roman" w:cs="Times New Roman"/>
          <w:sz w:val="32"/>
        </w:rPr>
        <w:t>Группа туристов из 44 человек едет на экскурсию в Минск. Поместятся ли они в один купейный вагон? Сколько мест не хватит?</w:t>
      </w:r>
    </w:p>
    <w:p w:rsidR="00E328CB" w:rsidRPr="00E328CB" w:rsidRDefault="00E328CB" w:rsidP="00E328CB">
      <w:pPr>
        <w:pStyle w:val="a3"/>
        <w:numPr>
          <w:ilvl w:val="0"/>
          <w:numId w:val="4"/>
        </w:numPr>
        <w:spacing w:after="0" w:line="25" w:lineRule="atLeast"/>
        <w:jc w:val="both"/>
        <w:rPr>
          <w:rFonts w:ascii="Times New Roman" w:hAnsi="Times New Roman" w:cs="Times New Roman"/>
          <w:sz w:val="32"/>
        </w:rPr>
      </w:pPr>
      <w:r w:rsidRPr="00E328CB">
        <w:rPr>
          <w:rFonts w:ascii="Times New Roman" w:hAnsi="Times New Roman" w:cs="Times New Roman"/>
          <w:sz w:val="32"/>
        </w:rPr>
        <w:t>В одном купе два места нижних и два верхних. Сколько всего нижних мест в одном купейном вагоне?</w:t>
      </w:r>
    </w:p>
    <w:p w:rsidR="00E328CB" w:rsidRPr="00E328CB" w:rsidRDefault="00E328CB" w:rsidP="00E328CB">
      <w:pPr>
        <w:pStyle w:val="a3"/>
        <w:numPr>
          <w:ilvl w:val="0"/>
          <w:numId w:val="4"/>
        </w:numPr>
        <w:spacing w:after="0" w:line="25" w:lineRule="atLeast"/>
        <w:jc w:val="both"/>
        <w:rPr>
          <w:rFonts w:ascii="Times New Roman" w:hAnsi="Times New Roman" w:cs="Times New Roman"/>
          <w:sz w:val="32"/>
        </w:rPr>
      </w:pPr>
      <w:r w:rsidRPr="00E328CB">
        <w:rPr>
          <w:rFonts w:ascii="Times New Roman" w:hAnsi="Times New Roman" w:cs="Times New Roman"/>
          <w:sz w:val="32"/>
        </w:rPr>
        <w:t>16 друзей решили съездить в Минск в купейном вагоне. Сколько купе будет занято?</w:t>
      </w:r>
    </w:p>
    <w:p w:rsidR="00E328CB" w:rsidRPr="00E328CB" w:rsidRDefault="00E328CB" w:rsidP="00E328CB">
      <w:pPr>
        <w:pStyle w:val="a3"/>
        <w:numPr>
          <w:ilvl w:val="0"/>
          <w:numId w:val="4"/>
        </w:numPr>
        <w:spacing w:after="0" w:line="25" w:lineRule="atLeast"/>
        <w:jc w:val="both"/>
        <w:rPr>
          <w:rFonts w:ascii="Times New Roman" w:hAnsi="Times New Roman" w:cs="Times New Roman"/>
          <w:sz w:val="32"/>
        </w:rPr>
      </w:pPr>
      <w:r w:rsidRPr="00E328CB">
        <w:rPr>
          <w:rFonts w:ascii="Times New Roman" w:hAnsi="Times New Roman" w:cs="Times New Roman"/>
          <w:sz w:val="32"/>
        </w:rPr>
        <w:t>У папы есть 45 рублей. Ему нужно купить 3 билета в купе. Сколько денег у него останется?</w:t>
      </w:r>
    </w:p>
    <w:p w:rsidR="00E328CB" w:rsidRPr="00E328CB" w:rsidRDefault="00E328CB" w:rsidP="00E328CB">
      <w:pPr>
        <w:pStyle w:val="a3"/>
        <w:numPr>
          <w:ilvl w:val="0"/>
          <w:numId w:val="4"/>
        </w:numPr>
        <w:spacing w:after="0" w:line="25" w:lineRule="atLeast"/>
        <w:jc w:val="both"/>
        <w:rPr>
          <w:rFonts w:ascii="Times New Roman" w:hAnsi="Times New Roman" w:cs="Times New Roman"/>
          <w:sz w:val="32"/>
        </w:rPr>
      </w:pPr>
      <w:r w:rsidRPr="00E328CB">
        <w:rPr>
          <w:rFonts w:ascii="Times New Roman" w:hAnsi="Times New Roman" w:cs="Times New Roman"/>
          <w:sz w:val="32"/>
        </w:rPr>
        <w:t>Группа учащихся из 30 человек вместе с двумя учителями отправились в Минск в купейном вагоне. Скольком ученикам посчастливилось ехать в одном купе с учителями?</w:t>
      </w:r>
    </w:p>
    <w:p w:rsidR="00EA2495" w:rsidRDefault="00EA2495" w:rsidP="00E328CB">
      <w:pPr>
        <w:pStyle w:val="a3"/>
        <w:spacing w:after="0" w:line="25" w:lineRule="atLeast"/>
        <w:ind w:left="0" w:firstLine="708"/>
        <w:jc w:val="both"/>
        <w:rPr>
          <w:rFonts w:ascii="Times New Roman" w:hAnsi="Times New Roman" w:cs="Times New Roman"/>
          <w:sz w:val="32"/>
        </w:rPr>
      </w:pPr>
      <w:r w:rsidRPr="00EA2495">
        <w:rPr>
          <w:rFonts w:ascii="Times New Roman" w:hAnsi="Times New Roman" w:cs="Times New Roman"/>
          <w:color w:val="C00000"/>
          <w:sz w:val="32"/>
        </w:rPr>
        <w:t>Слайд 8</w:t>
      </w:r>
    </w:p>
    <w:p w:rsidR="00E328CB" w:rsidRPr="00E328CB" w:rsidRDefault="00E328CB" w:rsidP="00E328CB">
      <w:pPr>
        <w:pStyle w:val="a3"/>
        <w:spacing w:after="0" w:line="25" w:lineRule="atLeast"/>
        <w:ind w:left="0" w:firstLine="708"/>
        <w:jc w:val="both"/>
        <w:rPr>
          <w:rFonts w:ascii="Times New Roman" w:hAnsi="Times New Roman" w:cs="Times New Roman"/>
          <w:sz w:val="32"/>
        </w:rPr>
      </w:pPr>
      <w:r w:rsidRPr="00E328CB">
        <w:rPr>
          <w:rFonts w:ascii="Times New Roman" w:hAnsi="Times New Roman" w:cs="Times New Roman"/>
          <w:sz w:val="32"/>
        </w:rPr>
        <w:t>В третьем классе при изучении задач на цену, количество, стоимость учащиеся, пользуясь данными из таблицы решают задачи:</w:t>
      </w:r>
    </w:p>
    <w:p w:rsidR="00E328CB" w:rsidRPr="00E328CB" w:rsidRDefault="00E328CB" w:rsidP="00E328CB">
      <w:pPr>
        <w:pStyle w:val="a3"/>
        <w:spacing w:after="0" w:line="25" w:lineRule="atLeast"/>
        <w:ind w:left="708"/>
        <w:jc w:val="both"/>
        <w:rPr>
          <w:rFonts w:ascii="Times New Roman" w:hAnsi="Times New Roman" w:cs="Times New Roman"/>
          <w:sz w:val="32"/>
        </w:rPr>
      </w:pPr>
      <w:r w:rsidRPr="00E328CB">
        <w:rPr>
          <w:rFonts w:ascii="Times New Roman" w:hAnsi="Times New Roman" w:cs="Times New Roman"/>
          <w:noProof/>
          <w:sz w:val="32"/>
          <w:lang w:eastAsia="ru-RU"/>
        </w:rPr>
        <w:drawing>
          <wp:inline distT="0" distB="0" distL="0" distR="0" wp14:anchorId="28BE2233" wp14:editId="2132B60D">
            <wp:extent cx="883920" cy="883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pic:spPr>
                </pic:pic>
              </a:graphicData>
            </a:graphic>
          </wp:inline>
        </w:drawing>
      </w:r>
      <w:r w:rsidRPr="00E328CB">
        <w:rPr>
          <w:rFonts w:ascii="Times New Roman" w:hAnsi="Times New Roman" w:cs="Times New Roman"/>
          <w:sz w:val="32"/>
        </w:rPr>
        <w:t xml:space="preserve">  </w:t>
      </w:r>
      <w:r w:rsidRPr="00E328CB">
        <w:rPr>
          <w:rFonts w:ascii="Times New Roman" w:hAnsi="Times New Roman" w:cs="Times New Roman"/>
          <w:noProof/>
          <w:sz w:val="32"/>
          <w:lang w:eastAsia="ru-RU"/>
        </w:rPr>
        <w:drawing>
          <wp:inline distT="0" distB="0" distL="0" distR="0" wp14:anchorId="317EDB0E" wp14:editId="6AA662C1">
            <wp:extent cx="951230" cy="628015"/>
            <wp:effectExtent l="0" t="0" r="127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1230" cy="628015"/>
                    </a:xfrm>
                    <a:prstGeom prst="rect">
                      <a:avLst/>
                    </a:prstGeom>
                    <a:noFill/>
                  </pic:spPr>
                </pic:pic>
              </a:graphicData>
            </a:graphic>
          </wp:inline>
        </w:drawing>
      </w:r>
      <w:r w:rsidRPr="00E328CB">
        <w:rPr>
          <w:rFonts w:ascii="Times New Roman" w:hAnsi="Times New Roman" w:cs="Times New Roman"/>
          <w:sz w:val="32"/>
        </w:rPr>
        <w:t xml:space="preserve">     </w:t>
      </w:r>
      <w:r w:rsidRPr="00E328CB">
        <w:rPr>
          <w:rFonts w:ascii="Times New Roman" w:hAnsi="Times New Roman" w:cs="Times New Roman"/>
          <w:noProof/>
          <w:sz w:val="32"/>
          <w:lang w:eastAsia="ru-RU"/>
        </w:rPr>
        <w:drawing>
          <wp:inline distT="0" distB="0" distL="0" distR="0" wp14:anchorId="0C276893" wp14:editId="5EE37670">
            <wp:extent cx="694690" cy="6946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inline>
        </w:drawing>
      </w:r>
      <w:r w:rsidRPr="00E328CB">
        <w:rPr>
          <w:rFonts w:ascii="Times New Roman" w:hAnsi="Times New Roman" w:cs="Times New Roman"/>
          <w:sz w:val="32"/>
        </w:rPr>
        <w:t xml:space="preserve">    </w:t>
      </w:r>
      <w:r w:rsidRPr="00E328CB">
        <w:rPr>
          <w:rFonts w:ascii="Times New Roman" w:hAnsi="Times New Roman" w:cs="Times New Roman"/>
          <w:noProof/>
          <w:sz w:val="32"/>
          <w:lang w:eastAsia="ru-RU"/>
        </w:rPr>
        <w:drawing>
          <wp:inline distT="0" distB="0" distL="0" distR="0" wp14:anchorId="574398E1" wp14:editId="574CC2AF">
            <wp:extent cx="713105" cy="7131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pic:spPr>
                </pic:pic>
              </a:graphicData>
            </a:graphic>
          </wp:inline>
        </w:drawing>
      </w:r>
      <w:r w:rsidRPr="00E328CB">
        <w:rPr>
          <w:rFonts w:ascii="Times New Roman" w:hAnsi="Times New Roman" w:cs="Times New Roman"/>
          <w:sz w:val="32"/>
        </w:rPr>
        <w:t xml:space="preserve">    </w:t>
      </w:r>
      <w:r w:rsidRPr="00E328CB">
        <w:rPr>
          <w:rFonts w:ascii="Times New Roman" w:hAnsi="Times New Roman" w:cs="Times New Roman"/>
          <w:noProof/>
          <w:sz w:val="32"/>
          <w:lang w:eastAsia="ru-RU"/>
        </w:rPr>
        <w:drawing>
          <wp:inline distT="0" distB="0" distL="0" distR="0" wp14:anchorId="36D59056" wp14:editId="3A0F0823">
            <wp:extent cx="774065" cy="597535"/>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065" cy="597535"/>
                    </a:xfrm>
                    <a:prstGeom prst="rect">
                      <a:avLst/>
                    </a:prstGeom>
                    <a:noFill/>
                  </pic:spPr>
                </pic:pic>
              </a:graphicData>
            </a:graphic>
          </wp:inline>
        </w:drawing>
      </w:r>
    </w:p>
    <w:p w:rsidR="00E328CB" w:rsidRPr="00E328CB" w:rsidRDefault="00E328CB" w:rsidP="00E328CB">
      <w:pPr>
        <w:pStyle w:val="a3"/>
        <w:spacing w:after="0" w:line="25" w:lineRule="atLeast"/>
        <w:ind w:left="708"/>
        <w:jc w:val="both"/>
        <w:rPr>
          <w:rFonts w:ascii="Times New Roman" w:hAnsi="Times New Roman" w:cs="Times New Roman"/>
          <w:sz w:val="32"/>
        </w:rPr>
      </w:pPr>
      <w:r w:rsidRPr="00E328CB">
        <w:rPr>
          <w:rFonts w:ascii="Times New Roman" w:hAnsi="Times New Roman" w:cs="Times New Roman"/>
          <w:sz w:val="32"/>
        </w:rPr>
        <w:t xml:space="preserve">3 </w:t>
      </w:r>
      <w:proofErr w:type="spellStart"/>
      <w:r w:rsidRPr="00E328CB">
        <w:rPr>
          <w:rFonts w:ascii="Times New Roman" w:hAnsi="Times New Roman" w:cs="Times New Roman"/>
          <w:sz w:val="32"/>
        </w:rPr>
        <w:t>руб</w:t>
      </w:r>
      <w:proofErr w:type="spellEnd"/>
      <w:r w:rsidRPr="00E328CB">
        <w:rPr>
          <w:rFonts w:ascii="Times New Roman" w:hAnsi="Times New Roman" w:cs="Times New Roman"/>
          <w:sz w:val="32"/>
        </w:rPr>
        <w:t xml:space="preserve">                      21 </w:t>
      </w:r>
      <w:proofErr w:type="spellStart"/>
      <w:r w:rsidRPr="00E328CB">
        <w:rPr>
          <w:rFonts w:ascii="Times New Roman" w:hAnsi="Times New Roman" w:cs="Times New Roman"/>
          <w:sz w:val="32"/>
        </w:rPr>
        <w:t>руб</w:t>
      </w:r>
      <w:proofErr w:type="spellEnd"/>
      <w:r w:rsidRPr="00E328CB">
        <w:rPr>
          <w:rFonts w:ascii="Times New Roman" w:hAnsi="Times New Roman" w:cs="Times New Roman"/>
          <w:sz w:val="32"/>
        </w:rPr>
        <w:t xml:space="preserve">         9 </w:t>
      </w:r>
      <w:proofErr w:type="spellStart"/>
      <w:r w:rsidRPr="00E328CB">
        <w:rPr>
          <w:rFonts w:ascii="Times New Roman" w:hAnsi="Times New Roman" w:cs="Times New Roman"/>
          <w:sz w:val="32"/>
        </w:rPr>
        <w:t>руб</w:t>
      </w:r>
      <w:proofErr w:type="spellEnd"/>
      <w:r w:rsidRPr="00E328CB">
        <w:rPr>
          <w:rFonts w:ascii="Times New Roman" w:hAnsi="Times New Roman" w:cs="Times New Roman"/>
          <w:sz w:val="32"/>
        </w:rPr>
        <w:t xml:space="preserve">           2 </w:t>
      </w:r>
      <w:proofErr w:type="spellStart"/>
      <w:r w:rsidRPr="00E328CB">
        <w:rPr>
          <w:rFonts w:ascii="Times New Roman" w:hAnsi="Times New Roman" w:cs="Times New Roman"/>
          <w:sz w:val="32"/>
        </w:rPr>
        <w:t>руб</w:t>
      </w:r>
      <w:proofErr w:type="spellEnd"/>
      <w:r w:rsidRPr="00E328CB">
        <w:rPr>
          <w:rFonts w:ascii="Times New Roman" w:hAnsi="Times New Roman" w:cs="Times New Roman"/>
          <w:sz w:val="32"/>
        </w:rPr>
        <w:t xml:space="preserve">             4 </w:t>
      </w:r>
      <w:proofErr w:type="spellStart"/>
      <w:r w:rsidRPr="00E328CB">
        <w:rPr>
          <w:rFonts w:ascii="Times New Roman" w:hAnsi="Times New Roman" w:cs="Times New Roman"/>
          <w:sz w:val="32"/>
        </w:rPr>
        <w:t>руб</w:t>
      </w:r>
      <w:proofErr w:type="spellEnd"/>
      <w:r w:rsidRPr="00E328CB">
        <w:rPr>
          <w:rFonts w:ascii="Times New Roman" w:hAnsi="Times New Roman" w:cs="Times New Roman"/>
          <w:sz w:val="32"/>
        </w:rPr>
        <w:t xml:space="preserve">     </w:t>
      </w:r>
    </w:p>
    <w:p w:rsidR="00E328CB" w:rsidRPr="00E328CB" w:rsidRDefault="00E328CB" w:rsidP="00E328CB">
      <w:pPr>
        <w:pStyle w:val="a3"/>
        <w:numPr>
          <w:ilvl w:val="0"/>
          <w:numId w:val="5"/>
        </w:numPr>
        <w:spacing w:after="0" w:line="25" w:lineRule="atLeast"/>
        <w:jc w:val="both"/>
        <w:rPr>
          <w:rFonts w:ascii="Times New Roman" w:hAnsi="Times New Roman" w:cs="Times New Roman"/>
          <w:sz w:val="32"/>
        </w:rPr>
      </w:pPr>
      <w:r w:rsidRPr="00E328CB">
        <w:rPr>
          <w:rFonts w:ascii="Times New Roman" w:hAnsi="Times New Roman" w:cs="Times New Roman"/>
          <w:sz w:val="32"/>
        </w:rPr>
        <w:t xml:space="preserve">На сколько рублей перец дешевле помидоров? </w:t>
      </w:r>
      <w:r w:rsidRPr="00E328CB">
        <w:rPr>
          <w:rFonts w:ascii="Times New Roman" w:hAnsi="Times New Roman" w:cs="Times New Roman"/>
          <w:sz w:val="32"/>
        </w:rPr>
        <w:tab/>
      </w:r>
      <w:r w:rsidRPr="00E328CB">
        <w:rPr>
          <w:rFonts w:ascii="Times New Roman" w:hAnsi="Times New Roman" w:cs="Times New Roman"/>
          <w:sz w:val="32"/>
        </w:rPr>
        <w:tab/>
      </w:r>
    </w:p>
    <w:p w:rsidR="00E328CB" w:rsidRPr="00E328CB" w:rsidRDefault="00E328CB" w:rsidP="00E328CB">
      <w:pPr>
        <w:pStyle w:val="a3"/>
        <w:numPr>
          <w:ilvl w:val="0"/>
          <w:numId w:val="5"/>
        </w:numPr>
        <w:spacing w:after="0" w:line="25" w:lineRule="atLeast"/>
        <w:jc w:val="both"/>
        <w:rPr>
          <w:rFonts w:ascii="Times New Roman" w:hAnsi="Times New Roman" w:cs="Times New Roman"/>
          <w:sz w:val="32"/>
        </w:rPr>
      </w:pPr>
      <w:r w:rsidRPr="00E328CB">
        <w:rPr>
          <w:rFonts w:ascii="Times New Roman" w:hAnsi="Times New Roman" w:cs="Times New Roman"/>
          <w:sz w:val="32"/>
        </w:rPr>
        <w:lastRenderedPageBreak/>
        <w:t>Во сколько раз огурцы дешевле помидоров?</w:t>
      </w:r>
      <w:r w:rsidRPr="00E328CB">
        <w:rPr>
          <w:rFonts w:ascii="Times New Roman" w:hAnsi="Times New Roman" w:cs="Times New Roman"/>
          <w:sz w:val="32"/>
        </w:rPr>
        <w:tab/>
      </w:r>
      <w:r w:rsidRPr="00E328CB">
        <w:rPr>
          <w:rFonts w:ascii="Times New Roman" w:hAnsi="Times New Roman" w:cs="Times New Roman"/>
          <w:sz w:val="32"/>
        </w:rPr>
        <w:tab/>
      </w:r>
    </w:p>
    <w:p w:rsidR="00E328CB" w:rsidRPr="00E328CB" w:rsidRDefault="00E328CB" w:rsidP="00E328CB">
      <w:pPr>
        <w:pStyle w:val="a3"/>
        <w:numPr>
          <w:ilvl w:val="0"/>
          <w:numId w:val="5"/>
        </w:numPr>
        <w:spacing w:after="0" w:line="25" w:lineRule="atLeast"/>
        <w:jc w:val="both"/>
        <w:rPr>
          <w:rFonts w:ascii="Times New Roman" w:hAnsi="Times New Roman" w:cs="Times New Roman"/>
          <w:sz w:val="32"/>
        </w:rPr>
      </w:pPr>
      <w:r w:rsidRPr="00E328CB">
        <w:rPr>
          <w:rFonts w:ascii="Times New Roman" w:hAnsi="Times New Roman" w:cs="Times New Roman"/>
          <w:sz w:val="32"/>
        </w:rPr>
        <w:t>На сколько рублей яблоки дороже капусты?</w:t>
      </w:r>
      <w:r w:rsidRPr="00E328CB">
        <w:rPr>
          <w:rFonts w:ascii="Times New Roman" w:hAnsi="Times New Roman" w:cs="Times New Roman"/>
          <w:sz w:val="32"/>
        </w:rPr>
        <w:tab/>
      </w:r>
      <w:r w:rsidRPr="00E328CB">
        <w:rPr>
          <w:rFonts w:ascii="Times New Roman" w:hAnsi="Times New Roman" w:cs="Times New Roman"/>
          <w:sz w:val="32"/>
        </w:rPr>
        <w:tab/>
      </w:r>
      <w:r w:rsidRPr="00E328CB">
        <w:rPr>
          <w:rFonts w:ascii="Times New Roman" w:hAnsi="Times New Roman" w:cs="Times New Roman"/>
          <w:sz w:val="32"/>
        </w:rPr>
        <w:tab/>
      </w:r>
      <w:r w:rsidRPr="00E328CB">
        <w:rPr>
          <w:rFonts w:ascii="Times New Roman" w:hAnsi="Times New Roman" w:cs="Times New Roman"/>
          <w:sz w:val="32"/>
        </w:rPr>
        <w:tab/>
      </w:r>
    </w:p>
    <w:p w:rsidR="00E328CB" w:rsidRPr="00E328CB" w:rsidRDefault="00E328CB" w:rsidP="00E328CB">
      <w:pPr>
        <w:pStyle w:val="a3"/>
        <w:numPr>
          <w:ilvl w:val="0"/>
          <w:numId w:val="5"/>
        </w:numPr>
        <w:spacing w:after="0" w:line="25" w:lineRule="atLeast"/>
        <w:jc w:val="both"/>
        <w:rPr>
          <w:rFonts w:ascii="Times New Roman" w:hAnsi="Times New Roman" w:cs="Times New Roman"/>
          <w:sz w:val="32"/>
        </w:rPr>
      </w:pPr>
      <w:r w:rsidRPr="00E328CB">
        <w:rPr>
          <w:rFonts w:ascii="Times New Roman" w:hAnsi="Times New Roman" w:cs="Times New Roman"/>
          <w:sz w:val="32"/>
        </w:rPr>
        <w:t>На сколько рублей помидоры дороже капусты?</w:t>
      </w:r>
      <w:r w:rsidRPr="00E328CB">
        <w:rPr>
          <w:rFonts w:ascii="Times New Roman" w:hAnsi="Times New Roman" w:cs="Times New Roman"/>
          <w:sz w:val="32"/>
        </w:rPr>
        <w:tab/>
      </w:r>
      <w:r w:rsidRPr="00E328CB">
        <w:rPr>
          <w:rFonts w:ascii="Times New Roman" w:hAnsi="Times New Roman" w:cs="Times New Roman"/>
          <w:sz w:val="32"/>
        </w:rPr>
        <w:tab/>
      </w:r>
      <w:r w:rsidRPr="00E328CB">
        <w:rPr>
          <w:rFonts w:ascii="Times New Roman" w:hAnsi="Times New Roman" w:cs="Times New Roman"/>
          <w:sz w:val="32"/>
        </w:rPr>
        <w:tab/>
      </w:r>
    </w:p>
    <w:p w:rsidR="00E328CB" w:rsidRPr="00E328CB" w:rsidRDefault="00E328CB" w:rsidP="00E328CB">
      <w:pPr>
        <w:pStyle w:val="a3"/>
        <w:numPr>
          <w:ilvl w:val="0"/>
          <w:numId w:val="5"/>
        </w:numPr>
        <w:spacing w:after="0" w:line="25" w:lineRule="atLeast"/>
        <w:jc w:val="both"/>
        <w:rPr>
          <w:rFonts w:ascii="Times New Roman" w:hAnsi="Times New Roman" w:cs="Times New Roman"/>
          <w:sz w:val="32"/>
        </w:rPr>
      </w:pPr>
      <w:r w:rsidRPr="00E328CB">
        <w:rPr>
          <w:rFonts w:ascii="Times New Roman" w:hAnsi="Times New Roman" w:cs="Times New Roman"/>
          <w:sz w:val="32"/>
        </w:rPr>
        <w:t xml:space="preserve">Что дешевле перцев на 7 рублей? </w:t>
      </w:r>
    </w:p>
    <w:p w:rsidR="00E328CB" w:rsidRPr="00E328CB" w:rsidRDefault="00E328CB" w:rsidP="00E328CB">
      <w:pPr>
        <w:pStyle w:val="a3"/>
        <w:numPr>
          <w:ilvl w:val="0"/>
          <w:numId w:val="5"/>
        </w:numPr>
        <w:spacing w:after="0" w:line="25" w:lineRule="atLeast"/>
        <w:jc w:val="both"/>
        <w:rPr>
          <w:rFonts w:ascii="Times New Roman" w:hAnsi="Times New Roman" w:cs="Times New Roman"/>
          <w:sz w:val="32"/>
        </w:rPr>
      </w:pPr>
      <w:r w:rsidRPr="00E328CB">
        <w:rPr>
          <w:rFonts w:ascii="Times New Roman" w:hAnsi="Times New Roman" w:cs="Times New Roman"/>
          <w:sz w:val="32"/>
        </w:rPr>
        <w:t>Что дороже огурцов в три раза?</w:t>
      </w:r>
    </w:p>
    <w:p w:rsidR="00E328CB" w:rsidRPr="00E328CB" w:rsidRDefault="00E328CB" w:rsidP="00E328CB">
      <w:pPr>
        <w:pStyle w:val="a3"/>
        <w:numPr>
          <w:ilvl w:val="0"/>
          <w:numId w:val="5"/>
        </w:numPr>
        <w:spacing w:after="0" w:line="25" w:lineRule="atLeast"/>
        <w:jc w:val="both"/>
        <w:rPr>
          <w:rFonts w:ascii="Times New Roman" w:hAnsi="Times New Roman" w:cs="Times New Roman"/>
          <w:sz w:val="32"/>
        </w:rPr>
      </w:pPr>
      <w:r w:rsidRPr="00E328CB">
        <w:rPr>
          <w:rFonts w:ascii="Times New Roman" w:hAnsi="Times New Roman" w:cs="Times New Roman"/>
          <w:sz w:val="32"/>
        </w:rPr>
        <w:t xml:space="preserve">Сколько кг помидоров можно купить на 42 рубля? </w:t>
      </w:r>
    </w:p>
    <w:p w:rsidR="00E328CB" w:rsidRPr="00E328CB" w:rsidRDefault="00E328CB" w:rsidP="00E328CB">
      <w:pPr>
        <w:pStyle w:val="a3"/>
        <w:numPr>
          <w:ilvl w:val="0"/>
          <w:numId w:val="5"/>
        </w:numPr>
        <w:spacing w:after="0" w:line="25" w:lineRule="atLeast"/>
        <w:jc w:val="both"/>
        <w:rPr>
          <w:rFonts w:ascii="Times New Roman" w:hAnsi="Times New Roman" w:cs="Times New Roman"/>
          <w:sz w:val="32"/>
        </w:rPr>
      </w:pPr>
      <w:r w:rsidRPr="00E328CB">
        <w:rPr>
          <w:rFonts w:ascii="Times New Roman" w:hAnsi="Times New Roman" w:cs="Times New Roman"/>
          <w:sz w:val="32"/>
        </w:rPr>
        <w:t>На сколько дороже 4 кг яблок, чем 2 кг огурцов?</w:t>
      </w:r>
    </w:p>
    <w:p w:rsidR="00E328CB" w:rsidRPr="00E328CB" w:rsidRDefault="00E328CB" w:rsidP="00E328CB">
      <w:pPr>
        <w:pStyle w:val="a3"/>
        <w:numPr>
          <w:ilvl w:val="0"/>
          <w:numId w:val="5"/>
        </w:numPr>
        <w:spacing w:after="0" w:line="25" w:lineRule="atLeast"/>
        <w:jc w:val="both"/>
        <w:rPr>
          <w:rFonts w:ascii="Times New Roman" w:hAnsi="Times New Roman" w:cs="Times New Roman"/>
          <w:sz w:val="32"/>
        </w:rPr>
      </w:pPr>
      <w:r w:rsidRPr="00E328CB">
        <w:rPr>
          <w:rFonts w:ascii="Times New Roman" w:hAnsi="Times New Roman" w:cs="Times New Roman"/>
          <w:sz w:val="32"/>
        </w:rPr>
        <w:t>Сколько кг помидоров можно купить на 42 рубля?</w:t>
      </w:r>
    </w:p>
    <w:p w:rsidR="00E328CB" w:rsidRDefault="00E328CB" w:rsidP="00E328CB">
      <w:pPr>
        <w:pStyle w:val="a3"/>
        <w:spacing w:after="0" w:line="25" w:lineRule="atLeast"/>
        <w:ind w:left="0" w:firstLine="360"/>
        <w:jc w:val="both"/>
        <w:rPr>
          <w:rFonts w:ascii="Times New Roman" w:hAnsi="Times New Roman" w:cs="Times New Roman"/>
          <w:sz w:val="32"/>
        </w:rPr>
      </w:pPr>
      <w:r w:rsidRPr="00E328CB">
        <w:rPr>
          <w:rFonts w:ascii="Times New Roman" w:hAnsi="Times New Roman" w:cs="Times New Roman"/>
          <w:sz w:val="32"/>
        </w:rPr>
        <w:t>После работы над простыми задачами перехожу к составным. К примеру, предлагаю рассчитать стоимость покупки</w:t>
      </w:r>
      <w:proofErr w:type="gramStart"/>
      <w:r w:rsidR="00EA2495">
        <w:rPr>
          <w:rFonts w:ascii="Times New Roman" w:hAnsi="Times New Roman" w:cs="Times New Roman"/>
          <w:sz w:val="32"/>
        </w:rPr>
        <w:t xml:space="preserve">. </w:t>
      </w:r>
      <w:proofErr w:type="gramEnd"/>
      <w:r w:rsidR="00EA2495">
        <w:rPr>
          <w:rFonts w:ascii="Times New Roman" w:hAnsi="Times New Roman" w:cs="Times New Roman"/>
          <w:sz w:val="32"/>
        </w:rPr>
        <w:t>Дана таблица</w:t>
      </w:r>
      <w:r w:rsidRPr="00E328CB">
        <w:rPr>
          <w:rFonts w:ascii="Times New Roman" w:hAnsi="Times New Roman" w:cs="Times New Roman"/>
          <w:sz w:val="32"/>
        </w:rPr>
        <w:t>:</w:t>
      </w:r>
    </w:p>
    <w:p w:rsidR="00EA2495" w:rsidRPr="00EA2495" w:rsidRDefault="00EA2495" w:rsidP="00E328CB">
      <w:pPr>
        <w:pStyle w:val="a3"/>
        <w:spacing w:after="0" w:line="25" w:lineRule="atLeast"/>
        <w:ind w:left="0" w:firstLine="360"/>
        <w:jc w:val="both"/>
        <w:rPr>
          <w:rFonts w:ascii="Times New Roman" w:hAnsi="Times New Roman" w:cs="Times New Roman"/>
          <w:color w:val="C00000"/>
          <w:sz w:val="32"/>
        </w:rPr>
      </w:pPr>
      <w:r w:rsidRPr="00EA2495">
        <w:rPr>
          <w:rFonts w:ascii="Times New Roman" w:hAnsi="Times New Roman" w:cs="Times New Roman"/>
          <w:color w:val="C00000"/>
          <w:sz w:val="32"/>
        </w:rPr>
        <w:t>Слайд 9</w:t>
      </w:r>
    </w:p>
    <w:p w:rsidR="00E328CB" w:rsidRPr="00E328CB" w:rsidRDefault="00E328CB" w:rsidP="00E328CB">
      <w:pPr>
        <w:pStyle w:val="a3"/>
        <w:spacing w:after="0" w:line="25" w:lineRule="atLeast"/>
        <w:jc w:val="both"/>
        <w:rPr>
          <w:rFonts w:ascii="Times New Roman" w:hAnsi="Times New Roman" w:cs="Times New Roman"/>
          <w:noProof/>
          <w:sz w:val="32"/>
          <w:lang w:eastAsia="ru-RU"/>
        </w:rPr>
      </w:pPr>
      <w:r w:rsidRPr="00E328CB">
        <w:rPr>
          <w:rFonts w:ascii="Times New Roman" w:hAnsi="Times New Roman" w:cs="Times New Roman"/>
          <w:noProof/>
          <w:sz w:val="32"/>
          <w:lang w:eastAsia="ru-RU"/>
        </w:rPr>
        <w:drawing>
          <wp:inline distT="0" distB="0" distL="0" distR="0" wp14:anchorId="6DB7F8D5" wp14:editId="45D20694">
            <wp:extent cx="859790" cy="475615"/>
            <wp:effectExtent l="0" t="0" r="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790" cy="475615"/>
                    </a:xfrm>
                    <a:prstGeom prst="rect">
                      <a:avLst/>
                    </a:prstGeom>
                    <a:noFill/>
                  </pic:spPr>
                </pic:pic>
              </a:graphicData>
            </a:graphic>
          </wp:inline>
        </w:drawing>
      </w:r>
      <w:r w:rsidRPr="00E328CB">
        <w:rPr>
          <w:rFonts w:ascii="Times New Roman" w:hAnsi="Times New Roman" w:cs="Times New Roman"/>
          <w:noProof/>
          <w:sz w:val="32"/>
          <w:lang w:eastAsia="ru-RU"/>
        </w:rPr>
        <w:t xml:space="preserve">        </w:t>
      </w:r>
      <w:r w:rsidRPr="00E328CB">
        <w:rPr>
          <w:rFonts w:ascii="Times New Roman" w:hAnsi="Times New Roman" w:cs="Times New Roman"/>
          <w:noProof/>
          <w:sz w:val="32"/>
          <w:lang w:eastAsia="ru-RU"/>
        </w:rPr>
        <w:drawing>
          <wp:inline distT="0" distB="0" distL="0" distR="0" wp14:anchorId="255337B4" wp14:editId="048CC95D">
            <wp:extent cx="292735" cy="615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735" cy="615950"/>
                    </a:xfrm>
                    <a:prstGeom prst="rect">
                      <a:avLst/>
                    </a:prstGeom>
                    <a:noFill/>
                  </pic:spPr>
                </pic:pic>
              </a:graphicData>
            </a:graphic>
          </wp:inline>
        </w:drawing>
      </w:r>
      <w:r w:rsidRPr="00E328CB">
        <w:rPr>
          <w:rFonts w:ascii="Times New Roman" w:hAnsi="Times New Roman" w:cs="Times New Roman"/>
          <w:noProof/>
          <w:sz w:val="32"/>
          <w:lang w:eastAsia="ru-RU"/>
        </w:rPr>
        <w:t xml:space="preserve">       </w:t>
      </w:r>
      <w:r w:rsidRPr="00E328CB">
        <w:rPr>
          <w:rFonts w:ascii="Times New Roman" w:hAnsi="Times New Roman" w:cs="Times New Roman"/>
          <w:noProof/>
          <w:sz w:val="32"/>
          <w:lang w:eastAsia="ru-RU"/>
        </w:rPr>
        <w:drawing>
          <wp:inline distT="0" distB="0" distL="0" distR="0" wp14:anchorId="2815A783" wp14:editId="61C8254E">
            <wp:extent cx="719455" cy="475615"/>
            <wp:effectExtent l="0" t="0" r="4445"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455" cy="475615"/>
                    </a:xfrm>
                    <a:prstGeom prst="rect">
                      <a:avLst/>
                    </a:prstGeom>
                    <a:noFill/>
                  </pic:spPr>
                </pic:pic>
              </a:graphicData>
            </a:graphic>
          </wp:inline>
        </w:drawing>
      </w:r>
      <w:r w:rsidRPr="00E328CB">
        <w:rPr>
          <w:rFonts w:ascii="Times New Roman" w:hAnsi="Times New Roman" w:cs="Times New Roman"/>
          <w:noProof/>
          <w:sz w:val="32"/>
          <w:lang w:eastAsia="ru-RU"/>
        </w:rPr>
        <w:t xml:space="preserve">    </w:t>
      </w:r>
      <w:r w:rsidRPr="00E328CB">
        <w:rPr>
          <w:rFonts w:ascii="Times New Roman" w:hAnsi="Times New Roman" w:cs="Times New Roman"/>
          <w:noProof/>
          <w:sz w:val="32"/>
          <w:lang w:eastAsia="ru-RU"/>
        </w:rPr>
        <w:drawing>
          <wp:inline distT="0" distB="0" distL="0" distR="0" wp14:anchorId="564BFD92" wp14:editId="3C4BBAE2">
            <wp:extent cx="822960" cy="45085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 cy="450850"/>
                    </a:xfrm>
                    <a:prstGeom prst="rect">
                      <a:avLst/>
                    </a:prstGeom>
                    <a:noFill/>
                  </pic:spPr>
                </pic:pic>
              </a:graphicData>
            </a:graphic>
          </wp:inline>
        </w:drawing>
      </w:r>
      <w:r w:rsidRPr="00E328CB">
        <w:rPr>
          <w:rFonts w:ascii="Times New Roman" w:hAnsi="Times New Roman" w:cs="Times New Roman"/>
          <w:noProof/>
          <w:sz w:val="32"/>
          <w:lang w:eastAsia="ru-RU"/>
        </w:rPr>
        <w:t xml:space="preserve">      </w:t>
      </w:r>
      <w:r w:rsidRPr="00E328CB">
        <w:rPr>
          <w:rFonts w:ascii="Times New Roman" w:hAnsi="Times New Roman" w:cs="Times New Roman"/>
          <w:noProof/>
          <w:sz w:val="32"/>
          <w:lang w:eastAsia="ru-RU"/>
        </w:rPr>
        <w:drawing>
          <wp:inline distT="0" distB="0" distL="0" distR="0" wp14:anchorId="404D38B5" wp14:editId="6D8551F7">
            <wp:extent cx="688975" cy="4025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8975" cy="402590"/>
                    </a:xfrm>
                    <a:prstGeom prst="rect">
                      <a:avLst/>
                    </a:prstGeom>
                    <a:noFill/>
                  </pic:spPr>
                </pic:pic>
              </a:graphicData>
            </a:graphic>
          </wp:inline>
        </w:drawing>
      </w:r>
    </w:p>
    <w:p w:rsidR="00E328CB" w:rsidRPr="00E328CB" w:rsidRDefault="00E328CB" w:rsidP="00E328CB">
      <w:pPr>
        <w:pStyle w:val="a3"/>
        <w:spacing w:after="0" w:line="25" w:lineRule="atLeast"/>
        <w:jc w:val="both"/>
        <w:rPr>
          <w:rFonts w:ascii="Times New Roman" w:hAnsi="Times New Roman" w:cs="Times New Roman"/>
          <w:sz w:val="32"/>
        </w:rPr>
      </w:pPr>
      <w:r w:rsidRPr="00E328CB">
        <w:rPr>
          <w:rFonts w:ascii="Times New Roman" w:hAnsi="Times New Roman" w:cs="Times New Roman"/>
          <w:sz w:val="32"/>
        </w:rPr>
        <w:t xml:space="preserve">  3 </w:t>
      </w:r>
      <w:proofErr w:type="spellStart"/>
      <w:r w:rsidRPr="00E328CB">
        <w:rPr>
          <w:rFonts w:ascii="Times New Roman" w:hAnsi="Times New Roman" w:cs="Times New Roman"/>
          <w:sz w:val="32"/>
        </w:rPr>
        <w:t>руб</w:t>
      </w:r>
      <w:proofErr w:type="spellEnd"/>
      <w:r w:rsidRPr="00E328CB">
        <w:rPr>
          <w:rFonts w:ascii="Times New Roman" w:hAnsi="Times New Roman" w:cs="Times New Roman"/>
          <w:sz w:val="32"/>
        </w:rPr>
        <w:t xml:space="preserve">                  2 </w:t>
      </w:r>
      <w:proofErr w:type="spellStart"/>
      <w:r w:rsidRPr="00E328CB">
        <w:rPr>
          <w:rFonts w:ascii="Times New Roman" w:hAnsi="Times New Roman" w:cs="Times New Roman"/>
          <w:sz w:val="32"/>
        </w:rPr>
        <w:t>руб</w:t>
      </w:r>
      <w:proofErr w:type="spellEnd"/>
      <w:r w:rsidRPr="00E328CB">
        <w:rPr>
          <w:rFonts w:ascii="Times New Roman" w:hAnsi="Times New Roman" w:cs="Times New Roman"/>
          <w:sz w:val="32"/>
        </w:rPr>
        <w:t xml:space="preserve">        4 </w:t>
      </w:r>
      <w:proofErr w:type="spellStart"/>
      <w:r w:rsidRPr="00E328CB">
        <w:rPr>
          <w:rFonts w:ascii="Times New Roman" w:hAnsi="Times New Roman" w:cs="Times New Roman"/>
          <w:sz w:val="32"/>
        </w:rPr>
        <w:t>руб</w:t>
      </w:r>
      <w:proofErr w:type="spellEnd"/>
      <w:r w:rsidRPr="00E328CB">
        <w:rPr>
          <w:rFonts w:ascii="Times New Roman" w:hAnsi="Times New Roman" w:cs="Times New Roman"/>
          <w:sz w:val="32"/>
        </w:rPr>
        <w:t xml:space="preserve">             23 </w:t>
      </w:r>
      <w:proofErr w:type="spellStart"/>
      <w:r w:rsidRPr="00E328CB">
        <w:rPr>
          <w:rFonts w:ascii="Times New Roman" w:hAnsi="Times New Roman" w:cs="Times New Roman"/>
          <w:sz w:val="32"/>
        </w:rPr>
        <w:t>руб</w:t>
      </w:r>
      <w:proofErr w:type="spellEnd"/>
      <w:r w:rsidRPr="00E328CB">
        <w:rPr>
          <w:rFonts w:ascii="Times New Roman" w:hAnsi="Times New Roman" w:cs="Times New Roman"/>
          <w:sz w:val="32"/>
        </w:rPr>
        <w:t xml:space="preserve">            8 </w:t>
      </w:r>
      <w:proofErr w:type="spellStart"/>
      <w:r w:rsidRPr="00E328CB">
        <w:rPr>
          <w:rFonts w:ascii="Times New Roman" w:hAnsi="Times New Roman" w:cs="Times New Roman"/>
          <w:sz w:val="32"/>
        </w:rPr>
        <w:t>руб</w:t>
      </w:r>
      <w:proofErr w:type="spellEnd"/>
    </w:p>
    <w:p w:rsidR="00E328CB" w:rsidRPr="00E328CB" w:rsidRDefault="00E328CB" w:rsidP="00E328CB">
      <w:pPr>
        <w:pStyle w:val="a3"/>
        <w:spacing w:after="0" w:line="25" w:lineRule="atLeast"/>
        <w:jc w:val="both"/>
        <w:rPr>
          <w:rFonts w:ascii="Times New Roman" w:hAnsi="Times New Roman" w:cs="Times New Roman"/>
          <w:sz w:val="32"/>
        </w:rPr>
      </w:pPr>
      <w:r w:rsidRPr="00E328CB">
        <w:rPr>
          <w:rFonts w:ascii="Times New Roman" w:hAnsi="Times New Roman" w:cs="Times New Roman"/>
          <w:sz w:val="32"/>
        </w:rPr>
        <w:t>Учащиеся заполняют таблицу:</w:t>
      </w:r>
    </w:p>
    <w:tbl>
      <w:tblPr>
        <w:tblStyle w:val="a4"/>
        <w:tblW w:w="0" w:type="auto"/>
        <w:tblLook w:val="04A0" w:firstRow="1" w:lastRow="0" w:firstColumn="1" w:lastColumn="0" w:noHBand="0" w:noVBand="1"/>
      </w:tblPr>
      <w:tblGrid>
        <w:gridCol w:w="2632"/>
        <w:gridCol w:w="2309"/>
        <w:gridCol w:w="1875"/>
        <w:gridCol w:w="2244"/>
      </w:tblGrid>
      <w:tr w:rsidR="00E328CB" w:rsidRPr="00E328CB" w:rsidTr="003D0D95">
        <w:tc>
          <w:tcPr>
            <w:tcW w:w="2632" w:type="dxa"/>
          </w:tcPr>
          <w:p w:rsidR="00E328CB" w:rsidRPr="00E328CB" w:rsidRDefault="00E328CB" w:rsidP="003D0D95">
            <w:pPr>
              <w:pStyle w:val="a3"/>
              <w:spacing w:line="25" w:lineRule="atLeast"/>
              <w:jc w:val="both"/>
              <w:rPr>
                <w:rFonts w:ascii="Times New Roman" w:hAnsi="Times New Roman" w:cs="Times New Roman"/>
                <w:sz w:val="28"/>
              </w:rPr>
            </w:pPr>
            <w:r w:rsidRPr="00E328CB">
              <w:rPr>
                <w:rFonts w:ascii="Times New Roman" w:hAnsi="Times New Roman" w:cs="Times New Roman"/>
                <w:sz w:val="28"/>
              </w:rPr>
              <w:t>наименование</w:t>
            </w:r>
          </w:p>
        </w:tc>
        <w:tc>
          <w:tcPr>
            <w:tcW w:w="2309" w:type="dxa"/>
          </w:tcPr>
          <w:p w:rsidR="00E328CB" w:rsidRPr="00E328CB" w:rsidRDefault="00E328CB" w:rsidP="003D0D95">
            <w:pPr>
              <w:pStyle w:val="a3"/>
              <w:spacing w:line="25" w:lineRule="atLeast"/>
              <w:jc w:val="both"/>
              <w:rPr>
                <w:rFonts w:ascii="Times New Roman" w:hAnsi="Times New Roman" w:cs="Times New Roman"/>
                <w:sz w:val="28"/>
              </w:rPr>
            </w:pPr>
            <w:r w:rsidRPr="00E328CB">
              <w:rPr>
                <w:rFonts w:ascii="Times New Roman" w:hAnsi="Times New Roman" w:cs="Times New Roman"/>
                <w:sz w:val="28"/>
              </w:rPr>
              <w:t>количество</w:t>
            </w:r>
          </w:p>
        </w:tc>
        <w:tc>
          <w:tcPr>
            <w:tcW w:w="1875" w:type="dxa"/>
          </w:tcPr>
          <w:p w:rsidR="00E328CB" w:rsidRPr="00E328CB" w:rsidRDefault="00E328CB" w:rsidP="003D0D95">
            <w:pPr>
              <w:pStyle w:val="a3"/>
              <w:spacing w:line="25" w:lineRule="atLeast"/>
              <w:jc w:val="both"/>
              <w:rPr>
                <w:rFonts w:ascii="Times New Roman" w:hAnsi="Times New Roman" w:cs="Times New Roman"/>
                <w:sz w:val="28"/>
              </w:rPr>
            </w:pPr>
            <w:r w:rsidRPr="00E328CB">
              <w:rPr>
                <w:rFonts w:ascii="Times New Roman" w:hAnsi="Times New Roman" w:cs="Times New Roman"/>
                <w:sz w:val="28"/>
              </w:rPr>
              <w:t>цена</w:t>
            </w:r>
          </w:p>
        </w:tc>
        <w:tc>
          <w:tcPr>
            <w:tcW w:w="2244" w:type="dxa"/>
          </w:tcPr>
          <w:p w:rsidR="00E328CB" w:rsidRPr="00E328CB" w:rsidRDefault="00E328CB" w:rsidP="003D0D95">
            <w:pPr>
              <w:pStyle w:val="a3"/>
              <w:spacing w:line="25" w:lineRule="atLeast"/>
              <w:jc w:val="both"/>
              <w:rPr>
                <w:rFonts w:ascii="Times New Roman" w:hAnsi="Times New Roman" w:cs="Times New Roman"/>
                <w:sz w:val="28"/>
              </w:rPr>
            </w:pPr>
            <w:r w:rsidRPr="00E328CB">
              <w:rPr>
                <w:rFonts w:ascii="Times New Roman" w:hAnsi="Times New Roman" w:cs="Times New Roman"/>
                <w:sz w:val="28"/>
              </w:rPr>
              <w:t>стоимость</w:t>
            </w:r>
          </w:p>
        </w:tc>
      </w:tr>
      <w:tr w:rsidR="00E328CB" w:rsidRPr="00E328CB" w:rsidTr="003D0D95">
        <w:tc>
          <w:tcPr>
            <w:tcW w:w="2632" w:type="dxa"/>
          </w:tcPr>
          <w:p w:rsidR="00E328CB" w:rsidRPr="00E328CB" w:rsidRDefault="00E328CB" w:rsidP="003D0D95">
            <w:pPr>
              <w:pStyle w:val="a3"/>
              <w:spacing w:line="25" w:lineRule="atLeast"/>
              <w:jc w:val="both"/>
              <w:rPr>
                <w:rFonts w:ascii="Times New Roman" w:hAnsi="Times New Roman" w:cs="Times New Roman"/>
                <w:sz w:val="28"/>
              </w:rPr>
            </w:pPr>
            <w:r w:rsidRPr="00E328CB">
              <w:rPr>
                <w:rFonts w:ascii="Times New Roman" w:hAnsi="Times New Roman" w:cs="Times New Roman"/>
                <w:sz w:val="28"/>
              </w:rPr>
              <w:t>масло</w:t>
            </w:r>
          </w:p>
        </w:tc>
        <w:tc>
          <w:tcPr>
            <w:tcW w:w="2309" w:type="dxa"/>
          </w:tcPr>
          <w:p w:rsidR="00E328CB" w:rsidRPr="00E328CB" w:rsidRDefault="00E328CB" w:rsidP="003D0D95">
            <w:pPr>
              <w:pStyle w:val="a3"/>
              <w:spacing w:line="25" w:lineRule="atLeast"/>
              <w:jc w:val="both"/>
              <w:rPr>
                <w:rFonts w:ascii="Times New Roman" w:hAnsi="Times New Roman" w:cs="Times New Roman"/>
                <w:sz w:val="28"/>
              </w:rPr>
            </w:pPr>
            <w:r w:rsidRPr="00E328CB">
              <w:rPr>
                <w:rFonts w:ascii="Times New Roman" w:hAnsi="Times New Roman" w:cs="Times New Roman"/>
                <w:sz w:val="28"/>
              </w:rPr>
              <w:t xml:space="preserve">1 </w:t>
            </w:r>
            <w:proofErr w:type="spellStart"/>
            <w:r w:rsidRPr="00E328CB">
              <w:rPr>
                <w:rFonts w:ascii="Times New Roman" w:hAnsi="Times New Roman" w:cs="Times New Roman"/>
                <w:sz w:val="28"/>
              </w:rPr>
              <w:t>шт</w:t>
            </w:r>
            <w:proofErr w:type="spellEnd"/>
          </w:p>
        </w:tc>
        <w:tc>
          <w:tcPr>
            <w:tcW w:w="1875" w:type="dxa"/>
          </w:tcPr>
          <w:p w:rsidR="00E328CB" w:rsidRPr="00E328CB" w:rsidRDefault="00E328CB" w:rsidP="003D0D95">
            <w:pPr>
              <w:pStyle w:val="a3"/>
              <w:spacing w:line="25" w:lineRule="atLeast"/>
              <w:jc w:val="both"/>
              <w:rPr>
                <w:rFonts w:ascii="Times New Roman" w:hAnsi="Times New Roman" w:cs="Times New Roman"/>
                <w:sz w:val="28"/>
              </w:rPr>
            </w:pPr>
          </w:p>
        </w:tc>
        <w:tc>
          <w:tcPr>
            <w:tcW w:w="2244" w:type="dxa"/>
          </w:tcPr>
          <w:p w:rsidR="00E328CB" w:rsidRPr="00E328CB" w:rsidRDefault="00E328CB" w:rsidP="003D0D95">
            <w:pPr>
              <w:pStyle w:val="a3"/>
              <w:spacing w:line="25" w:lineRule="atLeast"/>
              <w:jc w:val="both"/>
              <w:rPr>
                <w:rFonts w:ascii="Times New Roman" w:hAnsi="Times New Roman" w:cs="Times New Roman"/>
                <w:sz w:val="28"/>
              </w:rPr>
            </w:pPr>
          </w:p>
        </w:tc>
      </w:tr>
      <w:tr w:rsidR="00E328CB" w:rsidRPr="00E328CB" w:rsidTr="003D0D95">
        <w:tc>
          <w:tcPr>
            <w:tcW w:w="2632" w:type="dxa"/>
          </w:tcPr>
          <w:p w:rsidR="00E328CB" w:rsidRPr="00E328CB" w:rsidRDefault="00E328CB" w:rsidP="003D0D95">
            <w:pPr>
              <w:pStyle w:val="a3"/>
              <w:spacing w:line="25" w:lineRule="atLeast"/>
              <w:jc w:val="both"/>
              <w:rPr>
                <w:rFonts w:ascii="Times New Roman" w:hAnsi="Times New Roman" w:cs="Times New Roman"/>
                <w:sz w:val="28"/>
              </w:rPr>
            </w:pPr>
            <w:r w:rsidRPr="00E328CB">
              <w:rPr>
                <w:rFonts w:ascii="Times New Roman" w:hAnsi="Times New Roman" w:cs="Times New Roman"/>
                <w:sz w:val="28"/>
              </w:rPr>
              <w:t>молоко</w:t>
            </w:r>
          </w:p>
        </w:tc>
        <w:tc>
          <w:tcPr>
            <w:tcW w:w="2309" w:type="dxa"/>
          </w:tcPr>
          <w:p w:rsidR="00E328CB" w:rsidRPr="00E328CB" w:rsidRDefault="00E328CB" w:rsidP="003D0D95">
            <w:pPr>
              <w:pStyle w:val="a3"/>
              <w:spacing w:line="25" w:lineRule="atLeast"/>
              <w:jc w:val="both"/>
              <w:rPr>
                <w:rFonts w:ascii="Times New Roman" w:hAnsi="Times New Roman" w:cs="Times New Roman"/>
                <w:sz w:val="28"/>
              </w:rPr>
            </w:pPr>
            <w:r w:rsidRPr="00E328CB">
              <w:rPr>
                <w:rFonts w:ascii="Times New Roman" w:hAnsi="Times New Roman" w:cs="Times New Roman"/>
                <w:sz w:val="28"/>
              </w:rPr>
              <w:t xml:space="preserve">2 </w:t>
            </w:r>
            <w:proofErr w:type="spellStart"/>
            <w:r w:rsidRPr="00E328CB">
              <w:rPr>
                <w:rFonts w:ascii="Times New Roman" w:hAnsi="Times New Roman" w:cs="Times New Roman"/>
                <w:sz w:val="28"/>
              </w:rPr>
              <w:t>шт</w:t>
            </w:r>
            <w:proofErr w:type="spellEnd"/>
          </w:p>
        </w:tc>
        <w:tc>
          <w:tcPr>
            <w:tcW w:w="1875" w:type="dxa"/>
          </w:tcPr>
          <w:p w:rsidR="00E328CB" w:rsidRPr="00E328CB" w:rsidRDefault="00E328CB" w:rsidP="003D0D95">
            <w:pPr>
              <w:pStyle w:val="a3"/>
              <w:spacing w:line="25" w:lineRule="atLeast"/>
              <w:jc w:val="both"/>
              <w:rPr>
                <w:rFonts w:ascii="Times New Roman" w:hAnsi="Times New Roman" w:cs="Times New Roman"/>
                <w:sz w:val="28"/>
              </w:rPr>
            </w:pPr>
          </w:p>
        </w:tc>
        <w:tc>
          <w:tcPr>
            <w:tcW w:w="2244" w:type="dxa"/>
          </w:tcPr>
          <w:p w:rsidR="00E328CB" w:rsidRPr="00E328CB" w:rsidRDefault="00E328CB" w:rsidP="003D0D95">
            <w:pPr>
              <w:pStyle w:val="a3"/>
              <w:spacing w:line="25" w:lineRule="atLeast"/>
              <w:jc w:val="both"/>
              <w:rPr>
                <w:rFonts w:ascii="Times New Roman" w:hAnsi="Times New Roman" w:cs="Times New Roman"/>
                <w:sz w:val="28"/>
              </w:rPr>
            </w:pPr>
          </w:p>
        </w:tc>
      </w:tr>
      <w:tr w:rsidR="00E328CB" w:rsidRPr="00E328CB" w:rsidTr="003D0D95">
        <w:tc>
          <w:tcPr>
            <w:tcW w:w="2632" w:type="dxa"/>
          </w:tcPr>
          <w:p w:rsidR="00E328CB" w:rsidRPr="00E328CB" w:rsidRDefault="00E328CB" w:rsidP="003D0D95">
            <w:pPr>
              <w:pStyle w:val="a3"/>
              <w:spacing w:line="25" w:lineRule="atLeast"/>
              <w:jc w:val="both"/>
              <w:rPr>
                <w:rFonts w:ascii="Times New Roman" w:hAnsi="Times New Roman" w:cs="Times New Roman"/>
                <w:sz w:val="28"/>
              </w:rPr>
            </w:pPr>
            <w:r w:rsidRPr="00E328CB">
              <w:rPr>
                <w:rFonts w:ascii="Times New Roman" w:hAnsi="Times New Roman" w:cs="Times New Roman"/>
                <w:sz w:val="28"/>
              </w:rPr>
              <w:t>сыр</w:t>
            </w:r>
          </w:p>
        </w:tc>
        <w:tc>
          <w:tcPr>
            <w:tcW w:w="2309" w:type="dxa"/>
          </w:tcPr>
          <w:p w:rsidR="00E328CB" w:rsidRPr="00E328CB" w:rsidRDefault="00E328CB" w:rsidP="003D0D95">
            <w:pPr>
              <w:pStyle w:val="a3"/>
              <w:spacing w:line="25" w:lineRule="atLeast"/>
              <w:jc w:val="both"/>
              <w:rPr>
                <w:rFonts w:ascii="Times New Roman" w:hAnsi="Times New Roman" w:cs="Times New Roman"/>
                <w:sz w:val="28"/>
              </w:rPr>
            </w:pPr>
            <w:r w:rsidRPr="00E328CB">
              <w:rPr>
                <w:rFonts w:ascii="Times New Roman" w:hAnsi="Times New Roman" w:cs="Times New Roman"/>
                <w:sz w:val="28"/>
              </w:rPr>
              <w:t xml:space="preserve">2 </w:t>
            </w:r>
            <w:proofErr w:type="spellStart"/>
            <w:r w:rsidRPr="00E328CB">
              <w:rPr>
                <w:rFonts w:ascii="Times New Roman" w:hAnsi="Times New Roman" w:cs="Times New Roman"/>
                <w:sz w:val="28"/>
              </w:rPr>
              <w:t>шт</w:t>
            </w:r>
            <w:proofErr w:type="spellEnd"/>
          </w:p>
        </w:tc>
        <w:tc>
          <w:tcPr>
            <w:tcW w:w="1875" w:type="dxa"/>
          </w:tcPr>
          <w:p w:rsidR="00E328CB" w:rsidRPr="00E328CB" w:rsidRDefault="00E328CB" w:rsidP="003D0D95">
            <w:pPr>
              <w:pStyle w:val="a3"/>
              <w:spacing w:line="25" w:lineRule="atLeast"/>
              <w:jc w:val="both"/>
              <w:rPr>
                <w:rFonts w:ascii="Times New Roman" w:hAnsi="Times New Roman" w:cs="Times New Roman"/>
                <w:sz w:val="28"/>
              </w:rPr>
            </w:pPr>
          </w:p>
        </w:tc>
        <w:tc>
          <w:tcPr>
            <w:tcW w:w="2244" w:type="dxa"/>
          </w:tcPr>
          <w:p w:rsidR="00E328CB" w:rsidRPr="00E328CB" w:rsidRDefault="00E328CB" w:rsidP="003D0D95">
            <w:pPr>
              <w:pStyle w:val="a3"/>
              <w:spacing w:line="25" w:lineRule="atLeast"/>
              <w:jc w:val="both"/>
              <w:rPr>
                <w:rFonts w:ascii="Times New Roman" w:hAnsi="Times New Roman" w:cs="Times New Roman"/>
                <w:sz w:val="28"/>
              </w:rPr>
            </w:pPr>
          </w:p>
        </w:tc>
      </w:tr>
      <w:tr w:rsidR="00E328CB" w:rsidRPr="00E328CB" w:rsidTr="003D0D95">
        <w:tc>
          <w:tcPr>
            <w:tcW w:w="2632" w:type="dxa"/>
          </w:tcPr>
          <w:p w:rsidR="00E328CB" w:rsidRPr="00E328CB" w:rsidRDefault="00E328CB" w:rsidP="003D0D95">
            <w:pPr>
              <w:pStyle w:val="a3"/>
              <w:spacing w:line="25" w:lineRule="atLeast"/>
              <w:jc w:val="both"/>
              <w:rPr>
                <w:rFonts w:ascii="Times New Roman" w:hAnsi="Times New Roman" w:cs="Times New Roman"/>
                <w:sz w:val="28"/>
              </w:rPr>
            </w:pPr>
            <w:r w:rsidRPr="00E328CB">
              <w:rPr>
                <w:rFonts w:ascii="Times New Roman" w:hAnsi="Times New Roman" w:cs="Times New Roman"/>
                <w:sz w:val="28"/>
              </w:rPr>
              <w:t>картофель</w:t>
            </w:r>
          </w:p>
        </w:tc>
        <w:tc>
          <w:tcPr>
            <w:tcW w:w="2309" w:type="dxa"/>
          </w:tcPr>
          <w:p w:rsidR="00E328CB" w:rsidRPr="00E328CB" w:rsidRDefault="00E328CB" w:rsidP="003D0D95">
            <w:pPr>
              <w:pStyle w:val="a3"/>
              <w:spacing w:line="25" w:lineRule="atLeast"/>
              <w:jc w:val="both"/>
              <w:rPr>
                <w:rFonts w:ascii="Times New Roman" w:hAnsi="Times New Roman" w:cs="Times New Roman"/>
                <w:sz w:val="28"/>
              </w:rPr>
            </w:pPr>
            <w:r w:rsidRPr="00E328CB">
              <w:rPr>
                <w:rFonts w:ascii="Times New Roman" w:hAnsi="Times New Roman" w:cs="Times New Roman"/>
                <w:sz w:val="28"/>
              </w:rPr>
              <w:t>3 кг</w:t>
            </w:r>
          </w:p>
        </w:tc>
        <w:tc>
          <w:tcPr>
            <w:tcW w:w="1875" w:type="dxa"/>
          </w:tcPr>
          <w:p w:rsidR="00E328CB" w:rsidRPr="00E328CB" w:rsidRDefault="00E328CB" w:rsidP="003D0D95">
            <w:pPr>
              <w:pStyle w:val="a3"/>
              <w:spacing w:line="25" w:lineRule="atLeast"/>
              <w:jc w:val="both"/>
              <w:rPr>
                <w:rFonts w:ascii="Times New Roman" w:hAnsi="Times New Roman" w:cs="Times New Roman"/>
                <w:sz w:val="28"/>
              </w:rPr>
            </w:pPr>
          </w:p>
        </w:tc>
        <w:tc>
          <w:tcPr>
            <w:tcW w:w="2244" w:type="dxa"/>
          </w:tcPr>
          <w:p w:rsidR="00E328CB" w:rsidRPr="00E328CB" w:rsidRDefault="00E328CB" w:rsidP="003D0D95">
            <w:pPr>
              <w:pStyle w:val="a3"/>
              <w:spacing w:line="25" w:lineRule="atLeast"/>
              <w:jc w:val="both"/>
              <w:rPr>
                <w:rFonts w:ascii="Times New Roman" w:hAnsi="Times New Roman" w:cs="Times New Roman"/>
                <w:sz w:val="28"/>
              </w:rPr>
            </w:pPr>
          </w:p>
        </w:tc>
      </w:tr>
      <w:tr w:rsidR="00E328CB" w:rsidRPr="00E328CB" w:rsidTr="003D0D95">
        <w:tc>
          <w:tcPr>
            <w:tcW w:w="2632" w:type="dxa"/>
          </w:tcPr>
          <w:p w:rsidR="00E328CB" w:rsidRPr="00E328CB" w:rsidRDefault="00E328CB" w:rsidP="003D0D95">
            <w:pPr>
              <w:pStyle w:val="a3"/>
              <w:spacing w:line="25" w:lineRule="atLeast"/>
              <w:jc w:val="both"/>
              <w:rPr>
                <w:rFonts w:ascii="Times New Roman" w:hAnsi="Times New Roman" w:cs="Times New Roman"/>
                <w:sz w:val="28"/>
              </w:rPr>
            </w:pPr>
            <w:r w:rsidRPr="00E328CB">
              <w:rPr>
                <w:rFonts w:ascii="Times New Roman" w:hAnsi="Times New Roman" w:cs="Times New Roman"/>
                <w:sz w:val="28"/>
              </w:rPr>
              <w:t>форель</w:t>
            </w:r>
          </w:p>
        </w:tc>
        <w:tc>
          <w:tcPr>
            <w:tcW w:w="2309" w:type="dxa"/>
          </w:tcPr>
          <w:p w:rsidR="00E328CB" w:rsidRPr="00E328CB" w:rsidRDefault="00E328CB" w:rsidP="003D0D95">
            <w:pPr>
              <w:pStyle w:val="a3"/>
              <w:spacing w:line="25" w:lineRule="atLeast"/>
              <w:jc w:val="both"/>
              <w:rPr>
                <w:rFonts w:ascii="Times New Roman" w:hAnsi="Times New Roman" w:cs="Times New Roman"/>
                <w:sz w:val="28"/>
              </w:rPr>
            </w:pPr>
            <w:r w:rsidRPr="00E328CB">
              <w:rPr>
                <w:rFonts w:ascii="Times New Roman" w:hAnsi="Times New Roman" w:cs="Times New Roman"/>
                <w:sz w:val="28"/>
              </w:rPr>
              <w:t>2 кг</w:t>
            </w:r>
          </w:p>
        </w:tc>
        <w:tc>
          <w:tcPr>
            <w:tcW w:w="1875" w:type="dxa"/>
          </w:tcPr>
          <w:p w:rsidR="00E328CB" w:rsidRPr="00E328CB" w:rsidRDefault="00E328CB" w:rsidP="003D0D95">
            <w:pPr>
              <w:pStyle w:val="a3"/>
              <w:spacing w:line="25" w:lineRule="atLeast"/>
              <w:jc w:val="both"/>
              <w:rPr>
                <w:rFonts w:ascii="Times New Roman" w:hAnsi="Times New Roman" w:cs="Times New Roman"/>
                <w:sz w:val="28"/>
              </w:rPr>
            </w:pPr>
          </w:p>
        </w:tc>
        <w:tc>
          <w:tcPr>
            <w:tcW w:w="2244" w:type="dxa"/>
          </w:tcPr>
          <w:p w:rsidR="00E328CB" w:rsidRPr="00E328CB" w:rsidRDefault="00E328CB" w:rsidP="003D0D95">
            <w:pPr>
              <w:pStyle w:val="a3"/>
              <w:spacing w:line="25" w:lineRule="atLeast"/>
              <w:jc w:val="both"/>
              <w:rPr>
                <w:rFonts w:ascii="Times New Roman" w:hAnsi="Times New Roman" w:cs="Times New Roman"/>
                <w:sz w:val="28"/>
              </w:rPr>
            </w:pPr>
          </w:p>
        </w:tc>
      </w:tr>
      <w:tr w:rsidR="00E328CB" w:rsidRPr="00E328CB" w:rsidTr="003D0D95">
        <w:tc>
          <w:tcPr>
            <w:tcW w:w="2632" w:type="dxa"/>
          </w:tcPr>
          <w:p w:rsidR="00E328CB" w:rsidRPr="00E328CB" w:rsidRDefault="00E328CB" w:rsidP="003D0D95">
            <w:pPr>
              <w:pStyle w:val="a3"/>
              <w:spacing w:line="25" w:lineRule="atLeast"/>
              <w:jc w:val="both"/>
              <w:rPr>
                <w:rFonts w:ascii="Times New Roman" w:hAnsi="Times New Roman" w:cs="Times New Roman"/>
                <w:sz w:val="28"/>
              </w:rPr>
            </w:pPr>
            <w:r w:rsidRPr="00E328CB">
              <w:rPr>
                <w:rFonts w:ascii="Times New Roman" w:hAnsi="Times New Roman" w:cs="Times New Roman"/>
                <w:sz w:val="28"/>
              </w:rPr>
              <w:t>фарш</w:t>
            </w:r>
          </w:p>
        </w:tc>
        <w:tc>
          <w:tcPr>
            <w:tcW w:w="2309" w:type="dxa"/>
          </w:tcPr>
          <w:p w:rsidR="00E328CB" w:rsidRPr="00E328CB" w:rsidRDefault="00E328CB" w:rsidP="003D0D95">
            <w:pPr>
              <w:pStyle w:val="a3"/>
              <w:spacing w:line="25" w:lineRule="atLeast"/>
              <w:jc w:val="both"/>
              <w:rPr>
                <w:rFonts w:ascii="Times New Roman" w:hAnsi="Times New Roman" w:cs="Times New Roman"/>
                <w:sz w:val="28"/>
              </w:rPr>
            </w:pPr>
            <w:r w:rsidRPr="00E328CB">
              <w:rPr>
                <w:rFonts w:ascii="Times New Roman" w:hAnsi="Times New Roman" w:cs="Times New Roman"/>
                <w:sz w:val="28"/>
              </w:rPr>
              <w:t>2 кг</w:t>
            </w:r>
          </w:p>
        </w:tc>
        <w:tc>
          <w:tcPr>
            <w:tcW w:w="1875" w:type="dxa"/>
          </w:tcPr>
          <w:p w:rsidR="00E328CB" w:rsidRPr="00E328CB" w:rsidRDefault="00E328CB" w:rsidP="003D0D95">
            <w:pPr>
              <w:pStyle w:val="a3"/>
              <w:spacing w:line="25" w:lineRule="atLeast"/>
              <w:jc w:val="both"/>
              <w:rPr>
                <w:rFonts w:ascii="Times New Roman" w:hAnsi="Times New Roman" w:cs="Times New Roman"/>
                <w:sz w:val="28"/>
              </w:rPr>
            </w:pPr>
          </w:p>
        </w:tc>
        <w:tc>
          <w:tcPr>
            <w:tcW w:w="2244" w:type="dxa"/>
          </w:tcPr>
          <w:p w:rsidR="00E328CB" w:rsidRPr="00E328CB" w:rsidRDefault="00E328CB" w:rsidP="003D0D95">
            <w:pPr>
              <w:pStyle w:val="a3"/>
              <w:spacing w:line="25" w:lineRule="atLeast"/>
              <w:jc w:val="both"/>
              <w:rPr>
                <w:rFonts w:ascii="Times New Roman" w:hAnsi="Times New Roman" w:cs="Times New Roman"/>
                <w:sz w:val="28"/>
              </w:rPr>
            </w:pPr>
          </w:p>
        </w:tc>
      </w:tr>
      <w:tr w:rsidR="00E328CB" w:rsidRPr="00E328CB" w:rsidTr="003D0D95">
        <w:tc>
          <w:tcPr>
            <w:tcW w:w="2632" w:type="dxa"/>
          </w:tcPr>
          <w:p w:rsidR="00E328CB" w:rsidRPr="00E328CB" w:rsidRDefault="00E328CB" w:rsidP="003D0D95">
            <w:pPr>
              <w:pStyle w:val="a3"/>
              <w:spacing w:line="25" w:lineRule="atLeast"/>
              <w:jc w:val="both"/>
              <w:rPr>
                <w:rFonts w:ascii="Times New Roman" w:hAnsi="Times New Roman" w:cs="Times New Roman"/>
                <w:sz w:val="28"/>
              </w:rPr>
            </w:pPr>
            <w:r w:rsidRPr="00E328CB">
              <w:rPr>
                <w:rFonts w:ascii="Times New Roman" w:hAnsi="Times New Roman" w:cs="Times New Roman"/>
                <w:sz w:val="28"/>
              </w:rPr>
              <w:t>Итого</w:t>
            </w:r>
          </w:p>
        </w:tc>
        <w:tc>
          <w:tcPr>
            <w:tcW w:w="6428" w:type="dxa"/>
            <w:gridSpan w:val="3"/>
          </w:tcPr>
          <w:p w:rsidR="00E328CB" w:rsidRPr="00E328CB" w:rsidRDefault="00E328CB" w:rsidP="003D0D95">
            <w:pPr>
              <w:pStyle w:val="a3"/>
              <w:spacing w:line="25" w:lineRule="atLeast"/>
              <w:jc w:val="both"/>
              <w:rPr>
                <w:rFonts w:ascii="Times New Roman" w:hAnsi="Times New Roman" w:cs="Times New Roman"/>
                <w:sz w:val="28"/>
              </w:rPr>
            </w:pPr>
          </w:p>
        </w:tc>
      </w:tr>
    </w:tbl>
    <w:p w:rsidR="00E328CB" w:rsidRPr="00E328CB" w:rsidRDefault="00E328CB" w:rsidP="00E328CB">
      <w:pPr>
        <w:pStyle w:val="a3"/>
        <w:spacing w:after="0" w:line="25" w:lineRule="atLeast"/>
        <w:ind w:left="0" w:firstLine="708"/>
        <w:jc w:val="both"/>
        <w:rPr>
          <w:rFonts w:ascii="Times New Roman" w:hAnsi="Times New Roman" w:cs="Times New Roman"/>
          <w:sz w:val="32"/>
        </w:rPr>
      </w:pPr>
      <w:r w:rsidRPr="00E328CB">
        <w:rPr>
          <w:rFonts w:ascii="Times New Roman" w:hAnsi="Times New Roman" w:cs="Times New Roman"/>
          <w:sz w:val="32"/>
        </w:rPr>
        <w:t>Или такого вида задача: «У вас 50 рублей. Вы купили 3 кг помидоров, 2 кг огурцов. Сколько вам дадут сдачи?»</w:t>
      </w:r>
    </w:p>
    <w:p w:rsidR="00E328CB" w:rsidRDefault="00E328CB" w:rsidP="00E328CB">
      <w:pPr>
        <w:pStyle w:val="a3"/>
        <w:spacing w:after="0" w:line="25" w:lineRule="atLeast"/>
        <w:ind w:left="0" w:firstLine="708"/>
        <w:jc w:val="both"/>
        <w:rPr>
          <w:rFonts w:ascii="Times New Roman" w:hAnsi="Times New Roman" w:cs="Times New Roman"/>
          <w:sz w:val="32"/>
        </w:rPr>
      </w:pPr>
      <w:r w:rsidRPr="00E328CB">
        <w:rPr>
          <w:rFonts w:ascii="Times New Roman" w:hAnsi="Times New Roman" w:cs="Times New Roman"/>
          <w:sz w:val="32"/>
        </w:rPr>
        <w:t>При изучении задач на движение в противоположных направлениях использую данные связанные с автомобилями:</w:t>
      </w:r>
    </w:p>
    <w:p w:rsidR="00B22371" w:rsidRPr="00B22371" w:rsidRDefault="00B22371" w:rsidP="00E328CB">
      <w:pPr>
        <w:pStyle w:val="a3"/>
        <w:spacing w:after="0" w:line="25" w:lineRule="atLeast"/>
        <w:ind w:left="0" w:firstLine="708"/>
        <w:jc w:val="both"/>
        <w:rPr>
          <w:rFonts w:ascii="Times New Roman" w:hAnsi="Times New Roman" w:cs="Times New Roman"/>
          <w:color w:val="C00000"/>
          <w:sz w:val="32"/>
        </w:rPr>
      </w:pPr>
      <w:r w:rsidRPr="00B22371">
        <w:rPr>
          <w:rFonts w:ascii="Times New Roman" w:hAnsi="Times New Roman" w:cs="Times New Roman"/>
          <w:color w:val="C00000"/>
          <w:sz w:val="32"/>
        </w:rPr>
        <w:t>Слайд 10</w:t>
      </w:r>
    </w:p>
    <w:tbl>
      <w:tblPr>
        <w:tblStyle w:val="a4"/>
        <w:tblW w:w="0" w:type="auto"/>
        <w:tblLook w:val="04A0" w:firstRow="1" w:lastRow="0" w:firstColumn="1" w:lastColumn="0" w:noHBand="0" w:noVBand="1"/>
      </w:tblPr>
      <w:tblGrid>
        <w:gridCol w:w="2265"/>
        <w:gridCol w:w="2265"/>
        <w:gridCol w:w="2265"/>
        <w:gridCol w:w="2265"/>
      </w:tblGrid>
      <w:tr w:rsidR="00E328CB" w:rsidRPr="00E328CB" w:rsidTr="003D0D95">
        <w:tc>
          <w:tcPr>
            <w:tcW w:w="2265" w:type="dxa"/>
          </w:tcPr>
          <w:p w:rsidR="00E328CB" w:rsidRPr="00E328CB" w:rsidRDefault="00E328CB" w:rsidP="003D0D95">
            <w:pPr>
              <w:pStyle w:val="a3"/>
              <w:spacing w:line="25" w:lineRule="atLeast"/>
              <w:ind w:left="0"/>
              <w:jc w:val="center"/>
              <w:rPr>
                <w:rFonts w:ascii="Times New Roman" w:hAnsi="Times New Roman" w:cs="Times New Roman"/>
                <w:sz w:val="32"/>
              </w:rPr>
            </w:pPr>
            <w:r w:rsidRPr="00E328CB">
              <w:rPr>
                <w:rFonts w:ascii="Times New Roman" w:hAnsi="Times New Roman" w:cs="Times New Roman"/>
                <w:noProof/>
                <w:sz w:val="32"/>
                <w:lang w:eastAsia="ru-RU"/>
              </w:rPr>
              <w:t>Джили</w:t>
            </w:r>
          </w:p>
        </w:tc>
        <w:tc>
          <w:tcPr>
            <w:tcW w:w="2265" w:type="dxa"/>
          </w:tcPr>
          <w:p w:rsidR="00E328CB" w:rsidRPr="00E328CB" w:rsidRDefault="00E328CB" w:rsidP="003D0D95">
            <w:pPr>
              <w:pStyle w:val="a3"/>
              <w:spacing w:line="25" w:lineRule="atLeast"/>
              <w:ind w:left="0"/>
              <w:jc w:val="center"/>
              <w:rPr>
                <w:rFonts w:ascii="Times New Roman" w:hAnsi="Times New Roman" w:cs="Times New Roman"/>
                <w:sz w:val="32"/>
              </w:rPr>
            </w:pPr>
            <w:r w:rsidRPr="00E328CB">
              <w:rPr>
                <w:rFonts w:ascii="Times New Roman" w:hAnsi="Times New Roman" w:cs="Times New Roman"/>
                <w:noProof/>
                <w:sz w:val="32"/>
                <w:lang w:eastAsia="ru-RU"/>
              </w:rPr>
              <w:t>БЕЛАЗ</w:t>
            </w:r>
          </w:p>
        </w:tc>
        <w:tc>
          <w:tcPr>
            <w:tcW w:w="2265" w:type="dxa"/>
          </w:tcPr>
          <w:p w:rsidR="00E328CB" w:rsidRPr="00E328CB" w:rsidRDefault="00E328CB" w:rsidP="003D0D95">
            <w:pPr>
              <w:pStyle w:val="a3"/>
              <w:spacing w:line="25" w:lineRule="atLeast"/>
              <w:ind w:left="0"/>
              <w:jc w:val="center"/>
              <w:rPr>
                <w:rFonts w:ascii="Times New Roman" w:hAnsi="Times New Roman" w:cs="Times New Roman"/>
                <w:sz w:val="32"/>
              </w:rPr>
            </w:pPr>
            <w:r w:rsidRPr="00E328CB">
              <w:rPr>
                <w:rFonts w:ascii="Times New Roman" w:hAnsi="Times New Roman" w:cs="Times New Roman"/>
                <w:noProof/>
                <w:sz w:val="32"/>
                <w:lang w:eastAsia="ru-RU"/>
              </w:rPr>
              <w:t>трактор</w:t>
            </w:r>
          </w:p>
        </w:tc>
        <w:tc>
          <w:tcPr>
            <w:tcW w:w="2265" w:type="dxa"/>
          </w:tcPr>
          <w:p w:rsidR="00E328CB" w:rsidRPr="00E328CB" w:rsidRDefault="00E328CB" w:rsidP="003D0D95">
            <w:pPr>
              <w:pStyle w:val="a3"/>
              <w:spacing w:line="25" w:lineRule="atLeast"/>
              <w:ind w:left="0"/>
              <w:jc w:val="center"/>
              <w:rPr>
                <w:rFonts w:ascii="Times New Roman" w:hAnsi="Times New Roman" w:cs="Times New Roman"/>
                <w:sz w:val="32"/>
              </w:rPr>
            </w:pPr>
            <w:r w:rsidRPr="00E328CB">
              <w:rPr>
                <w:rFonts w:ascii="Times New Roman" w:hAnsi="Times New Roman" w:cs="Times New Roman"/>
                <w:noProof/>
                <w:sz w:val="32"/>
                <w:lang w:eastAsia="ru-RU"/>
              </w:rPr>
              <w:t>МАЗ</w:t>
            </w:r>
          </w:p>
        </w:tc>
      </w:tr>
      <w:tr w:rsidR="00E328CB" w:rsidRPr="00E328CB" w:rsidTr="003D0D95">
        <w:tc>
          <w:tcPr>
            <w:tcW w:w="2265" w:type="dxa"/>
          </w:tcPr>
          <w:p w:rsidR="00E328CB" w:rsidRPr="00E328CB" w:rsidRDefault="00E328CB" w:rsidP="003D0D95">
            <w:pPr>
              <w:rPr>
                <w:rFonts w:ascii="Times New Roman" w:hAnsi="Times New Roman" w:cs="Times New Roman"/>
                <w:sz w:val="28"/>
              </w:rPr>
            </w:pPr>
            <w:r w:rsidRPr="00E328CB">
              <w:rPr>
                <w:rFonts w:ascii="Times New Roman" w:hAnsi="Times New Roman" w:cs="Times New Roman"/>
                <w:sz w:val="28"/>
              </w:rPr>
              <w:t>75 км/ч</w:t>
            </w:r>
          </w:p>
        </w:tc>
        <w:tc>
          <w:tcPr>
            <w:tcW w:w="2265" w:type="dxa"/>
          </w:tcPr>
          <w:p w:rsidR="00E328CB" w:rsidRPr="00E328CB" w:rsidRDefault="00E328CB" w:rsidP="003D0D95">
            <w:pPr>
              <w:rPr>
                <w:rFonts w:ascii="Times New Roman" w:hAnsi="Times New Roman" w:cs="Times New Roman"/>
                <w:sz w:val="28"/>
              </w:rPr>
            </w:pPr>
            <w:r w:rsidRPr="00E328CB">
              <w:rPr>
                <w:rFonts w:ascii="Times New Roman" w:hAnsi="Times New Roman" w:cs="Times New Roman"/>
                <w:sz w:val="28"/>
              </w:rPr>
              <w:t>50 км/ч</w:t>
            </w:r>
          </w:p>
        </w:tc>
        <w:tc>
          <w:tcPr>
            <w:tcW w:w="2265" w:type="dxa"/>
          </w:tcPr>
          <w:p w:rsidR="00E328CB" w:rsidRPr="00E328CB" w:rsidRDefault="00E328CB" w:rsidP="003D0D95">
            <w:pPr>
              <w:rPr>
                <w:rFonts w:ascii="Times New Roman" w:hAnsi="Times New Roman" w:cs="Times New Roman"/>
                <w:sz w:val="28"/>
              </w:rPr>
            </w:pPr>
            <w:r w:rsidRPr="00E328CB">
              <w:rPr>
                <w:rFonts w:ascii="Times New Roman" w:hAnsi="Times New Roman" w:cs="Times New Roman"/>
                <w:sz w:val="28"/>
              </w:rPr>
              <w:t>55 км/ч</w:t>
            </w:r>
          </w:p>
        </w:tc>
        <w:tc>
          <w:tcPr>
            <w:tcW w:w="2265" w:type="dxa"/>
          </w:tcPr>
          <w:p w:rsidR="00E328CB" w:rsidRPr="00E328CB" w:rsidRDefault="00E328CB" w:rsidP="003D0D95">
            <w:pPr>
              <w:rPr>
                <w:rFonts w:ascii="Times New Roman" w:hAnsi="Times New Roman" w:cs="Times New Roman"/>
                <w:sz w:val="28"/>
              </w:rPr>
            </w:pPr>
            <w:r w:rsidRPr="00E328CB">
              <w:rPr>
                <w:rFonts w:ascii="Times New Roman" w:hAnsi="Times New Roman" w:cs="Times New Roman"/>
                <w:sz w:val="28"/>
              </w:rPr>
              <w:t>60 км/ч</w:t>
            </w:r>
          </w:p>
        </w:tc>
      </w:tr>
    </w:tbl>
    <w:p w:rsidR="00E328CB" w:rsidRPr="00E328CB" w:rsidRDefault="00E328CB" w:rsidP="00E328CB">
      <w:pPr>
        <w:pStyle w:val="a3"/>
        <w:spacing w:after="0" w:line="25" w:lineRule="atLeast"/>
        <w:ind w:left="0"/>
        <w:jc w:val="both"/>
        <w:rPr>
          <w:rFonts w:ascii="Times New Roman" w:hAnsi="Times New Roman" w:cs="Times New Roman"/>
          <w:sz w:val="32"/>
        </w:rPr>
      </w:pPr>
      <w:r w:rsidRPr="00E328CB">
        <w:rPr>
          <w:rFonts w:ascii="Times New Roman" w:hAnsi="Times New Roman" w:cs="Times New Roman"/>
          <w:sz w:val="32"/>
        </w:rPr>
        <w:tab/>
        <w:t>Учащиеся решают задачи, используя недостающие данные из таблицы:</w:t>
      </w:r>
    </w:p>
    <w:p w:rsidR="00E328CB" w:rsidRPr="00E328CB" w:rsidRDefault="00E328CB" w:rsidP="00E328CB">
      <w:pPr>
        <w:pStyle w:val="a3"/>
        <w:spacing w:after="0" w:line="25" w:lineRule="atLeast"/>
        <w:ind w:left="0"/>
        <w:jc w:val="both"/>
        <w:rPr>
          <w:rFonts w:ascii="Times New Roman" w:hAnsi="Times New Roman" w:cs="Times New Roman"/>
          <w:sz w:val="32"/>
        </w:rPr>
      </w:pPr>
      <w:r w:rsidRPr="00E328CB">
        <w:rPr>
          <w:rFonts w:ascii="Times New Roman" w:hAnsi="Times New Roman" w:cs="Times New Roman"/>
          <w:sz w:val="32"/>
        </w:rPr>
        <w:t xml:space="preserve">а) Из одного города в противоположных направлениях выехали МАЗ и легковой автомобиль </w:t>
      </w:r>
      <w:proofErr w:type="spellStart"/>
      <w:r w:rsidRPr="00E328CB">
        <w:rPr>
          <w:rFonts w:ascii="Times New Roman" w:hAnsi="Times New Roman" w:cs="Times New Roman"/>
          <w:sz w:val="32"/>
        </w:rPr>
        <w:t>Джили</w:t>
      </w:r>
      <w:proofErr w:type="spellEnd"/>
      <w:r w:rsidRPr="00E328CB">
        <w:rPr>
          <w:rFonts w:ascii="Times New Roman" w:hAnsi="Times New Roman" w:cs="Times New Roman"/>
          <w:sz w:val="32"/>
        </w:rPr>
        <w:t>. Какое расстояние будет между ними через 2 часа?</w:t>
      </w:r>
    </w:p>
    <w:p w:rsidR="00E328CB" w:rsidRPr="00E328CB" w:rsidRDefault="00E328CB" w:rsidP="00E328CB">
      <w:pPr>
        <w:pStyle w:val="a3"/>
        <w:spacing w:after="0" w:line="25" w:lineRule="atLeast"/>
        <w:ind w:left="0"/>
        <w:jc w:val="both"/>
        <w:rPr>
          <w:rFonts w:ascii="Times New Roman" w:hAnsi="Times New Roman" w:cs="Times New Roman"/>
          <w:sz w:val="32"/>
        </w:rPr>
      </w:pPr>
      <w:r w:rsidRPr="00E328CB">
        <w:rPr>
          <w:rFonts w:ascii="Times New Roman" w:hAnsi="Times New Roman" w:cs="Times New Roman"/>
          <w:sz w:val="32"/>
        </w:rPr>
        <w:t>б) Расстояние между населёнными пунктами 20 км. От этих пунктов одновременно в противоположных направлениях выехали трактор «Беларусь» и БЕЛАЗ. На каком расстоянии они окажутся друг от друга через 3 часа?</w:t>
      </w:r>
    </w:p>
    <w:p w:rsidR="00E328CB" w:rsidRPr="00E328CB" w:rsidRDefault="00E328CB" w:rsidP="00E328CB">
      <w:pPr>
        <w:pStyle w:val="a3"/>
        <w:spacing w:after="0" w:line="25" w:lineRule="atLeast"/>
        <w:ind w:left="0"/>
        <w:jc w:val="both"/>
        <w:rPr>
          <w:rFonts w:ascii="Times New Roman" w:hAnsi="Times New Roman" w:cs="Times New Roman"/>
          <w:sz w:val="32"/>
        </w:rPr>
      </w:pPr>
      <w:r w:rsidRPr="00E328CB">
        <w:rPr>
          <w:rFonts w:ascii="Times New Roman" w:hAnsi="Times New Roman" w:cs="Times New Roman"/>
          <w:sz w:val="32"/>
        </w:rPr>
        <w:lastRenderedPageBreak/>
        <w:tab/>
        <w:t>При изучении задач на продолжительность события широко использую данные из афиш:</w:t>
      </w:r>
      <w:r w:rsidR="00B22371">
        <w:rPr>
          <w:rFonts w:ascii="Times New Roman" w:hAnsi="Times New Roman" w:cs="Times New Roman"/>
          <w:sz w:val="32"/>
        </w:rPr>
        <w:t xml:space="preserve"> </w:t>
      </w:r>
      <w:r w:rsidR="00B22371" w:rsidRPr="00B22371">
        <w:rPr>
          <w:rFonts w:ascii="Times New Roman" w:hAnsi="Times New Roman" w:cs="Times New Roman"/>
          <w:color w:val="C00000"/>
          <w:sz w:val="32"/>
        </w:rPr>
        <w:t>Слайд 11</w:t>
      </w:r>
    </w:p>
    <w:p w:rsidR="00E328CB" w:rsidRPr="00E328CB" w:rsidRDefault="00E328CB" w:rsidP="00E328CB">
      <w:pPr>
        <w:pStyle w:val="a3"/>
        <w:spacing w:after="0" w:line="25" w:lineRule="atLeast"/>
        <w:ind w:left="0"/>
        <w:jc w:val="both"/>
        <w:rPr>
          <w:rFonts w:ascii="Times New Roman" w:hAnsi="Times New Roman" w:cs="Times New Roman"/>
          <w:sz w:val="32"/>
        </w:rPr>
      </w:pPr>
      <w:r w:rsidRPr="00E328CB">
        <w:rPr>
          <w:rFonts w:ascii="Times New Roman" w:hAnsi="Times New Roman" w:cs="Times New Roman"/>
          <w:noProof/>
          <w:sz w:val="32"/>
          <w:lang w:eastAsia="ru-RU"/>
        </w:rPr>
        <w:drawing>
          <wp:inline distT="0" distB="0" distL="0" distR="0" wp14:anchorId="2EA6653F" wp14:editId="4086E6BF">
            <wp:extent cx="944880" cy="134112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4880" cy="1341120"/>
                    </a:xfrm>
                    <a:prstGeom prst="rect">
                      <a:avLst/>
                    </a:prstGeom>
                    <a:noFill/>
                  </pic:spPr>
                </pic:pic>
              </a:graphicData>
            </a:graphic>
          </wp:inline>
        </w:drawing>
      </w:r>
    </w:p>
    <w:p w:rsidR="00E328CB" w:rsidRPr="00E328CB" w:rsidRDefault="00E328CB" w:rsidP="00E328CB">
      <w:pPr>
        <w:pStyle w:val="a3"/>
        <w:spacing w:after="0" w:line="25" w:lineRule="atLeast"/>
        <w:ind w:left="0"/>
        <w:jc w:val="both"/>
        <w:rPr>
          <w:rFonts w:ascii="Times New Roman" w:hAnsi="Times New Roman" w:cs="Times New Roman"/>
          <w:sz w:val="32"/>
        </w:rPr>
      </w:pPr>
      <w:r w:rsidRPr="00E328CB">
        <w:rPr>
          <w:rFonts w:ascii="Times New Roman" w:hAnsi="Times New Roman" w:cs="Times New Roman"/>
          <w:sz w:val="32"/>
        </w:rPr>
        <w:tab/>
        <w:t>«От дома Дмитрия до автобусной остановки 10 мин ходьбы. Поездка на автобусе до театра занимает 20 мин. От автобусной остановки до театра 15 минут ходьбы. Успеет ли Дмитрий на спектакль, если выйдет из дома в 12 ч 05 мин? Используйте недостающие данные из афиши».</w:t>
      </w:r>
    </w:p>
    <w:p w:rsidR="00E328CB" w:rsidRPr="00E328CB" w:rsidRDefault="00E328CB" w:rsidP="00E328CB">
      <w:pPr>
        <w:spacing w:after="0" w:line="25" w:lineRule="atLeast"/>
        <w:jc w:val="both"/>
        <w:rPr>
          <w:rFonts w:ascii="Times New Roman" w:hAnsi="Times New Roman" w:cs="Times New Roman"/>
          <w:sz w:val="32"/>
        </w:rPr>
      </w:pPr>
      <w:r w:rsidRPr="00E328CB">
        <w:rPr>
          <w:rFonts w:ascii="Times New Roman" w:hAnsi="Times New Roman" w:cs="Times New Roman"/>
          <w:sz w:val="32"/>
        </w:rPr>
        <w:tab/>
        <w:t>В 4 классе данные задачи усложняются: «Алиса решила сходить в кино. Успеет ли она к началу сеанса, если он начинается в 16 часов ровно? В 14 ч 15 мин она села пообедать. Обедала она 6 минут, потом 9 минут мыла посуду. 12 минут она делала причёску. Потом ей позвонила подруга и она разговаривала с ней 20 минут. От её дома до остановки 10 минут ходьбы, ехать на автобусе 27 минут. От автобусной остановки до кинотеатра 13 минут ходьбы».</w:t>
      </w:r>
    </w:p>
    <w:p w:rsidR="00E328CB" w:rsidRDefault="00E328CB" w:rsidP="00E328CB">
      <w:pPr>
        <w:spacing w:after="0" w:line="25" w:lineRule="atLeast"/>
        <w:jc w:val="both"/>
        <w:rPr>
          <w:rFonts w:ascii="Times New Roman" w:hAnsi="Times New Roman" w:cs="Times New Roman"/>
          <w:sz w:val="32"/>
        </w:rPr>
      </w:pPr>
      <w:r w:rsidRPr="00E328CB">
        <w:rPr>
          <w:rFonts w:ascii="Times New Roman" w:hAnsi="Times New Roman" w:cs="Times New Roman"/>
          <w:sz w:val="32"/>
        </w:rPr>
        <w:tab/>
        <w:t>При изучении темы площади фигур в качестве домашнего задания использую следующие задания: «Измерь площадь ванной комнаты. Сколько необходимо купить плитки, учитывая, что длина плитки 25 см, а ширина 20 см».</w:t>
      </w:r>
    </w:p>
    <w:p w:rsidR="00B22371" w:rsidRDefault="00B22371" w:rsidP="00E328CB">
      <w:pPr>
        <w:spacing w:after="0" w:line="25" w:lineRule="atLeast"/>
        <w:jc w:val="both"/>
        <w:rPr>
          <w:rFonts w:ascii="Times New Roman" w:hAnsi="Times New Roman" w:cs="Times New Roman"/>
          <w:color w:val="C00000"/>
          <w:sz w:val="32"/>
        </w:rPr>
      </w:pPr>
      <w:r w:rsidRPr="00B22371">
        <w:rPr>
          <w:rFonts w:ascii="Times New Roman" w:hAnsi="Times New Roman" w:cs="Times New Roman"/>
          <w:color w:val="C00000"/>
          <w:sz w:val="32"/>
        </w:rPr>
        <w:t>Слайд 12</w:t>
      </w:r>
    </w:p>
    <w:p w:rsidR="00B22371" w:rsidRPr="00952347" w:rsidRDefault="00B22371" w:rsidP="00952347">
      <w:pPr>
        <w:spacing w:after="0" w:line="25" w:lineRule="atLeast"/>
        <w:ind w:firstLine="708"/>
        <w:jc w:val="both"/>
        <w:rPr>
          <w:rFonts w:ascii="Times New Roman" w:hAnsi="Times New Roman" w:cs="Times New Roman"/>
          <w:sz w:val="32"/>
        </w:rPr>
      </w:pPr>
      <w:r w:rsidRPr="00952347">
        <w:rPr>
          <w:rFonts w:ascii="Times New Roman" w:hAnsi="Times New Roman" w:cs="Times New Roman"/>
          <w:sz w:val="32"/>
        </w:rPr>
        <w:t xml:space="preserve">Или задания такого вида: «В </w:t>
      </w:r>
      <w:r w:rsidR="00A447AD" w:rsidRPr="00952347">
        <w:rPr>
          <w:rFonts w:ascii="Times New Roman" w:hAnsi="Times New Roman" w:cs="Times New Roman"/>
          <w:sz w:val="32"/>
        </w:rPr>
        <w:t>выставочном</w:t>
      </w:r>
      <w:r w:rsidRPr="00952347">
        <w:rPr>
          <w:rFonts w:ascii="Times New Roman" w:hAnsi="Times New Roman" w:cs="Times New Roman"/>
          <w:sz w:val="32"/>
        </w:rPr>
        <w:t xml:space="preserve"> зале будет проходить выставка картин </w:t>
      </w:r>
      <w:proofErr w:type="spellStart"/>
      <w:r w:rsidRPr="00952347">
        <w:rPr>
          <w:rFonts w:ascii="Times New Roman" w:hAnsi="Times New Roman" w:cs="Times New Roman"/>
          <w:sz w:val="32"/>
        </w:rPr>
        <w:t>Мозырского</w:t>
      </w:r>
      <w:proofErr w:type="spellEnd"/>
      <w:r w:rsidRPr="00952347">
        <w:rPr>
          <w:rFonts w:ascii="Times New Roman" w:hAnsi="Times New Roman" w:cs="Times New Roman"/>
          <w:sz w:val="32"/>
        </w:rPr>
        <w:t xml:space="preserve"> художника Николая Кузьмича Дуброва. </w:t>
      </w:r>
      <w:r w:rsidR="00952347" w:rsidRPr="00952347">
        <w:rPr>
          <w:rFonts w:ascii="Times New Roman" w:hAnsi="Times New Roman" w:cs="Times New Roman"/>
          <w:sz w:val="32"/>
        </w:rPr>
        <w:t>Высота стены 3м, а ширина 8 м. Сколько картин смогут разместить работники музея на этой стене, учитывая, что средняя рамка имеет размеры 40 см на 60 см</w:t>
      </w:r>
      <w:r w:rsidRPr="00952347">
        <w:rPr>
          <w:rFonts w:ascii="Times New Roman" w:hAnsi="Times New Roman" w:cs="Times New Roman"/>
          <w:sz w:val="32"/>
        </w:rPr>
        <w:t>»</w:t>
      </w:r>
    </w:p>
    <w:p w:rsidR="00A447AD" w:rsidRDefault="00E328CB" w:rsidP="00A447AD">
      <w:pPr>
        <w:spacing w:after="0" w:line="25" w:lineRule="atLeast"/>
        <w:jc w:val="both"/>
        <w:rPr>
          <w:rFonts w:ascii="Times New Roman" w:hAnsi="Times New Roman" w:cs="Times New Roman"/>
          <w:color w:val="C00000"/>
          <w:sz w:val="32"/>
        </w:rPr>
      </w:pPr>
      <w:r w:rsidRPr="00E328CB">
        <w:rPr>
          <w:rFonts w:ascii="Times New Roman" w:hAnsi="Times New Roman" w:cs="Times New Roman"/>
          <w:sz w:val="32"/>
        </w:rPr>
        <w:tab/>
      </w:r>
      <w:r w:rsidR="00A447AD" w:rsidRPr="00B22371">
        <w:rPr>
          <w:rFonts w:ascii="Times New Roman" w:hAnsi="Times New Roman" w:cs="Times New Roman"/>
          <w:color w:val="C00000"/>
          <w:sz w:val="32"/>
        </w:rPr>
        <w:t>Слайд 1</w:t>
      </w:r>
      <w:r w:rsidR="00A447AD">
        <w:rPr>
          <w:rFonts w:ascii="Times New Roman" w:hAnsi="Times New Roman" w:cs="Times New Roman"/>
          <w:color w:val="C00000"/>
          <w:sz w:val="32"/>
        </w:rPr>
        <w:t>3</w:t>
      </w:r>
    </w:p>
    <w:p w:rsidR="00E328CB" w:rsidRPr="00E328CB" w:rsidRDefault="00E328CB" w:rsidP="00E328CB">
      <w:pPr>
        <w:spacing w:after="0" w:line="25" w:lineRule="atLeast"/>
        <w:jc w:val="both"/>
        <w:rPr>
          <w:rFonts w:ascii="Times New Roman" w:hAnsi="Times New Roman" w:cs="Times New Roman"/>
          <w:sz w:val="32"/>
        </w:rPr>
      </w:pPr>
      <w:r w:rsidRPr="00E328CB">
        <w:rPr>
          <w:rFonts w:ascii="Times New Roman" w:hAnsi="Times New Roman" w:cs="Times New Roman"/>
          <w:sz w:val="32"/>
        </w:rPr>
        <w:t>Способствуют повышению активности задания вида:</w:t>
      </w:r>
    </w:p>
    <w:p w:rsidR="00E328CB" w:rsidRPr="00E328CB" w:rsidRDefault="00E328CB" w:rsidP="00E328CB">
      <w:pPr>
        <w:spacing w:after="0" w:line="25" w:lineRule="atLeast"/>
        <w:jc w:val="both"/>
        <w:rPr>
          <w:rFonts w:ascii="Times New Roman" w:hAnsi="Times New Roman" w:cs="Times New Roman"/>
          <w:sz w:val="32"/>
        </w:rPr>
      </w:pPr>
      <w:r w:rsidRPr="00E328CB">
        <w:rPr>
          <w:rFonts w:ascii="Times New Roman" w:hAnsi="Times New Roman" w:cs="Times New Roman"/>
          <w:sz w:val="32"/>
        </w:rPr>
        <w:t xml:space="preserve">а) </w:t>
      </w:r>
      <w:proofErr w:type="gramStart"/>
      <w:r w:rsidRPr="00E328CB">
        <w:rPr>
          <w:rFonts w:ascii="Times New Roman" w:hAnsi="Times New Roman" w:cs="Times New Roman"/>
          <w:sz w:val="32"/>
        </w:rPr>
        <w:t>В</w:t>
      </w:r>
      <w:proofErr w:type="gramEnd"/>
      <w:r w:rsidRPr="00E328CB">
        <w:rPr>
          <w:rFonts w:ascii="Times New Roman" w:hAnsi="Times New Roman" w:cs="Times New Roman"/>
          <w:sz w:val="32"/>
        </w:rPr>
        <w:t xml:space="preserve"> супермаркете проходит акция: «Купи три батончика вкусного шоколада по цене двух!» Цена одного батончика – 2 рубля. Какое наибольшее количество батончиков можно купить на 15 рублей?»</w:t>
      </w:r>
    </w:p>
    <w:p w:rsidR="00A447AD" w:rsidRDefault="00A447AD" w:rsidP="00A447AD">
      <w:pPr>
        <w:spacing w:after="0" w:line="25" w:lineRule="atLeast"/>
        <w:jc w:val="both"/>
        <w:rPr>
          <w:rFonts w:ascii="Times New Roman" w:hAnsi="Times New Roman" w:cs="Times New Roman"/>
          <w:color w:val="C00000"/>
          <w:sz w:val="32"/>
        </w:rPr>
      </w:pPr>
      <w:r w:rsidRPr="00B22371">
        <w:rPr>
          <w:rFonts w:ascii="Times New Roman" w:hAnsi="Times New Roman" w:cs="Times New Roman"/>
          <w:color w:val="C00000"/>
          <w:sz w:val="32"/>
        </w:rPr>
        <w:t>Слайд 1</w:t>
      </w:r>
      <w:r>
        <w:rPr>
          <w:rFonts w:ascii="Times New Roman" w:hAnsi="Times New Roman" w:cs="Times New Roman"/>
          <w:color w:val="C00000"/>
          <w:sz w:val="32"/>
        </w:rPr>
        <w:t>4</w:t>
      </w:r>
    </w:p>
    <w:p w:rsidR="00E328CB" w:rsidRDefault="00E328CB" w:rsidP="00E328CB">
      <w:pPr>
        <w:spacing w:after="0" w:line="25" w:lineRule="atLeast"/>
        <w:jc w:val="both"/>
        <w:rPr>
          <w:rFonts w:ascii="Times New Roman" w:hAnsi="Times New Roman" w:cs="Times New Roman"/>
          <w:sz w:val="32"/>
        </w:rPr>
      </w:pPr>
      <w:r w:rsidRPr="00E328CB">
        <w:rPr>
          <w:rFonts w:ascii="Times New Roman" w:hAnsi="Times New Roman" w:cs="Times New Roman"/>
          <w:sz w:val="32"/>
        </w:rPr>
        <w:t xml:space="preserve">б) Семья из 4 человек в июле планирует отдохнуть на Минском море. Можно ехать на поезде, а можно на своём автомобиле </w:t>
      </w:r>
      <w:proofErr w:type="spellStart"/>
      <w:r w:rsidRPr="00E328CB">
        <w:rPr>
          <w:rFonts w:ascii="Times New Roman" w:hAnsi="Times New Roman" w:cs="Times New Roman"/>
          <w:sz w:val="32"/>
        </w:rPr>
        <w:t>Джили</w:t>
      </w:r>
      <w:proofErr w:type="spellEnd"/>
      <w:r w:rsidRPr="00E328CB">
        <w:rPr>
          <w:rFonts w:ascii="Times New Roman" w:hAnsi="Times New Roman" w:cs="Times New Roman"/>
          <w:sz w:val="32"/>
        </w:rPr>
        <w:t xml:space="preserve">. Папа выяснил, что билет в плацкартном вагоне 7 рублей, а в купейном 15. </w:t>
      </w:r>
      <w:r w:rsidRPr="00E328CB">
        <w:rPr>
          <w:rFonts w:ascii="Times New Roman" w:hAnsi="Times New Roman" w:cs="Times New Roman"/>
          <w:sz w:val="32"/>
        </w:rPr>
        <w:lastRenderedPageBreak/>
        <w:t>От дома до Минского моря 350 км. Автомобиль расходует на каждые 100 км 6 литров топлива. 1 литр бензина стоит 2 рубля. Рассчитайте наиболее дешёвый вариант проезда всей семьи до Минского моря.</w:t>
      </w:r>
    </w:p>
    <w:p w:rsidR="00A447AD" w:rsidRPr="00E328CB" w:rsidRDefault="004B5FAE" w:rsidP="00E328CB">
      <w:pPr>
        <w:spacing w:after="0" w:line="25" w:lineRule="atLeast"/>
        <w:jc w:val="both"/>
        <w:rPr>
          <w:rFonts w:ascii="Times New Roman" w:hAnsi="Times New Roman" w:cs="Times New Roman"/>
          <w:sz w:val="32"/>
        </w:rPr>
      </w:pPr>
      <w:r>
        <w:rPr>
          <w:rFonts w:ascii="Times New Roman" w:hAnsi="Times New Roman" w:cs="Times New Roman"/>
          <w:sz w:val="32"/>
        </w:rPr>
        <w:tab/>
        <w:t xml:space="preserve"> Вызвали интерес у учащихся задачи на установление родственных связей. Дана схема: </w:t>
      </w:r>
      <w:r w:rsidRPr="004B5FAE">
        <w:rPr>
          <w:rFonts w:ascii="Times New Roman" w:hAnsi="Times New Roman" w:cs="Times New Roman"/>
          <w:color w:val="C00000"/>
          <w:sz w:val="32"/>
        </w:rPr>
        <w:t>Слайд 15</w:t>
      </w:r>
    </w:p>
    <w:p w:rsidR="00E328CB" w:rsidRPr="00E328CB" w:rsidRDefault="00E328CB" w:rsidP="00A447AD">
      <w:pPr>
        <w:spacing w:after="0" w:line="25" w:lineRule="atLeast"/>
        <w:ind w:firstLine="708"/>
        <w:jc w:val="both"/>
        <w:rPr>
          <w:rFonts w:ascii="Times New Roman" w:hAnsi="Times New Roman" w:cs="Times New Roman"/>
          <w:sz w:val="32"/>
        </w:rPr>
      </w:pPr>
      <w:r w:rsidRPr="00E328CB">
        <w:rPr>
          <w:rFonts w:ascii="Times New Roman" w:hAnsi="Times New Roman" w:cs="Times New Roman"/>
          <w:sz w:val="32"/>
        </w:rPr>
        <w:t xml:space="preserve">Предлагаемые задания формируют умение действовать в повседневной жизни. Помогают развивать у учащихся навык работы с информацией, умение вычленять из неё необходимую информацию для решения данной задачи. Позволяют формировать умение решать текстовые задачи. </w:t>
      </w:r>
    </w:p>
    <w:p w:rsidR="00E328CB" w:rsidRPr="00E328CB" w:rsidRDefault="00E328CB" w:rsidP="00E328CB">
      <w:pPr>
        <w:spacing w:after="0" w:line="25" w:lineRule="atLeast"/>
        <w:ind w:firstLine="708"/>
        <w:jc w:val="both"/>
        <w:rPr>
          <w:rFonts w:ascii="Times New Roman" w:hAnsi="Times New Roman" w:cs="Times New Roman"/>
          <w:sz w:val="32"/>
        </w:rPr>
      </w:pPr>
      <w:r w:rsidRPr="00E328CB">
        <w:rPr>
          <w:rFonts w:ascii="Times New Roman" w:hAnsi="Times New Roman" w:cs="Times New Roman"/>
          <w:sz w:val="32"/>
        </w:rPr>
        <w:t xml:space="preserve">Благодаря </w:t>
      </w:r>
      <w:proofErr w:type="spellStart"/>
      <w:r w:rsidRPr="00E328CB">
        <w:rPr>
          <w:rFonts w:ascii="Times New Roman" w:hAnsi="Times New Roman" w:cs="Times New Roman"/>
          <w:sz w:val="32"/>
        </w:rPr>
        <w:t>компетентностно</w:t>
      </w:r>
      <w:proofErr w:type="spellEnd"/>
      <w:r w:rsidRPr="00E328CB">
        <w:rPr>
          <w:rFonts w:ascii="Times New Roman" w:hAnsi="Times New Roman" w:cs="Times New Roman"/>
          <w:sz w:val="32"/>
        </w:rPr>
        <w:t xml:space="preserve"> – ориентированным заданиям у учащиеся формируется умение связывать учебный процесс с повседневной жизнью. Данные задания способствуют проявлению активности и самостоятельности у учащихся. Учащиеся учатся не только анализировать информацию, но и выстраивать цепочку рассуждений, доказывать правильность выбора решения, приводя аргументы и доказательства. </w:t>
      </w:r>
    </w:p>
    <w:p w:rsidR="00A447AD" w:rsidRDefault="00A447AD" w:rsidP="00A447AD">
      <w:pPr>
        <w:spacing w:after="0" w:line="25" w:lineRule="atLeast"/>
        <w:jc w:val="both"/>
        <w:rPr>
          <w:rFonts w:ascii="Times New Roman" w:hAnsi="Times New Roman" w:cs="Times New Roman"/>
          <w:color w:val="C00000"/>
          <w:sz w:val="32"/>
        </w:rPr>
      </w:pPr>
      <w:r w:rsidRPr="00B22371">
        <w:rPr>
          <w:rFonts w:ascii="Times New Roman" w:hAnsi="Times New Roman" w:cs="Times New Roman"/>
          <w:color w:val="C00000"/>
          <w:sz w:val="32"/>
        </w:rPr>
        <w:t>Слайд 1</w:t>
      </w:r>
      <w:r w:rsidR="004B5FAE">
        <w:rPr>
          <w:rFonts w:ascii="Times New Roman" w:hAnsi="Times New Roman" w:cs="Times New Roman"/>
          <w:color w:val="C00000"/>
          <w:sz w:val="32"/>
        </w:rPr>
        <w:t>6</w:t>
      </w:r>
    </w:p>
    <w:p w:rsidR="00E328CB" w:rsidRPr="00E328CB" w:rsidRDefault="00E328CB" w:rsidP="00E328CB">
      <w:pPr>
        <w:spacing w:after="0" w:line="25" w:lineRule="atLeast"/>
        <w:jc w:val="both"/>
        <w:rPr>
          <w:rFonts w:ascii="Times New Roman" w:hAnsi="Times New Roman" w:cs="Times New Roman"/>
          <w:sz w:val="32"/>
        </w:rPr>
      </w:pPr>
      <w:r w:rsidRPr="00E328CB">
        <w:rPr>
          <w:rFonts w:ascii="Times New Roman" w:hAnsi="Times New Roman" w:cs="Times New Roman"/>
          <w:sz w:val="32"/>
        </w:rPr>
        <w:tab/>
        <w:t>При систематическом использовании данных заданий у учащихся умение выделять главное в тексте задачи выросло до 70%, умение устанавливать смысловые связи сформировалось до 55%, умение планировать и обосновывать действия стало составлять 60%, умение анализировать текст задачи стало 70%, уровень мотивации учебной деятельности повысился до 85%.</w:t>
      </w:r>
    </w:p>
    <w:p w:rsidR="00E328CB" w:rsidRPr="00E328CB" w:rsidRDefault="00E328CB" w:rsidP="00E328CB">
      <w:pPr>
        <w:spacing w:after="0" w:line="25" w:lineRule="atLeast"/>
        <w:ind w:firstLine="708"/>
        <w:jc w:val="both"/>
        <w:rPr>
          <w:rFonts w:ascii="Times New Roman" w:hAnsi="Times New Roman" w:cs="Times New Roman"/>
          <w:sz w:val="32"/>
        </w:rPr>
      </w:pPr>
      <w:r w:rsidRPr="00E328CB">
        <w:rPr>
          <w:rFonts w:ascii="Times New Roman" w:hAnsi="Times New Roman" w:cs="Times New Roman"/>
          <w:sz w:val="32"/>
        </w:rPr>
        <w:t xml:space="preserve">Таким образом, я полагаю, что данные задания будут эффективным дополнением к учебнику, поскольку они соответствуют учебной программе. Задания можно использовать на каждом этапе урока, что позволяет делать уроки более эффективными и насыщенными. </w:t>
      </w:r>
    </w:p>
    <w:p w:rsidR="00E328CB" w:rsidRPr="00A447AD" w:rsidRDefault="004B5FAE" w:rsidP="00E328CB">
      <w:pPr>
        <w:rPr>
          <w:rFonts w:ascii="Times New Roman" w:hAnsi="Times New Roman" w:cs="Times New Roman"/>
          <w:color w:val="C00000"/>
          <w:sz w:val="32"/>
        </w:rPr>
      </w:pPr>
      <w:r>
        <w:rPr>
          <w:rFonts w:ascii="Times New Roman" w:hAnsi="Times New Roman" w:cs="Times New Roman"/>
          <w:color w:val="C00000"/>
          <w:sz w:val="32"/>
        </w:rPr>
        <w:t>Слайд 17</w:t>
      </w:r>
      <w:bookmarkStart w:id="0" w:name="_GoBack"/>
      <w:bookmarkEnd w:id="0"/>
    </w:p>
    <w:sectPr w:rsidR="00E328CB" w:rsidRPr="00A44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A775A"/>
    <w:multiLevelType w:val="hybridMultilevel"/>
    <w:tmpl w:val="30E40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132A5D"/>
    <w:multiLevelType w:val="hybridMultilevel"/>
    <w:tmpl w:val="CD224BA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3221B3"/>
    <w:multiLevelType w:val="hybridMultilevel"/>
    <w:tmpl w:val="A81E2F60"/>
    <w:lvl w:ilvl="0" w:tplc="099636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6D64B60"/>
    <w:multiLevelType w:val="hybridMultilevel"/>
    <w:tmpl w:val="42C26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CA30B1"/>
    <w:multiLevelType w:val="hybridMultilevel"/>
    <w:tmpl w:val="16949636"/>
    <w:lvl w:ilvl="0" w:tplc="69101B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CB"/>
    <w:rsid w:val="004B5FAE"/>
    <w:rsid w:val="0081609B"/>
    <w:rsid w:val="00844668"/>
    <w:rsid w:val="0091203B"/>
    <w:rsid w:val="00952347"/>
    <w:rsid w:val="00A447AD"/>
    <w:rsid w:val="00AD7781"/>
    <w:rsid w:val="00B22371"/>
    <w:rsid w:val="00B86493"/>
    <w:rsid w:val="00E328CB"/>
    <w:rsid w:val="00EA2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9A1A"/>
  <w15:chartTrackingRefBased/>
  <w15:docId w15:val="{40D252B8-D0A2-4098-AF0B-5001B178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8CB"/>
    <w:pPr>
      <w:ind w:left="720"/>
      <w:contextualSpacing/>
    </w:pPr>
  </w:style>
  <w:style w:type="table" w:styleId="a4">
    <w:name w:val="Table Grid"/>
    <w:basedOn w:val="a1"/>
    <w:uiPriority w:val="39"/>
    <w:rsid w:val="00E32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1442</Words>
  <Characters>8223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ADMIN7.RU</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4</cp:revision>
  <dcterms:created xsi:type="dcterms:W3CDTF">2021-11-24T17:44:00Z</dcterms:created>
  <dcterms:modified xsi:type="dcterms:W3CDTF">2021-11-24T18:45:00Z</dcterms:modified>
</cp:coreProperties>
</file>